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查询频道角色权限设置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1、查询频道角色权限设置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http://api.polyv.net/live/v4/channel/role-config/get-by-role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角色类型 Teacher：讲师、Guest：嘉宾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http://api.polyv.net/live/v4/channel/role-config/get-by-role?channelId=4872391&amp;role=Teacher&amp;timestamp=1721290785000&amp;appId=fso8gzbxlr&amp;sign=386B2A96BE453F70FD9071A5190890B8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3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webStartCheckInDisplayEnabled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开播端签到功能显示开关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webStartLotteryDisplayEnabled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开播端抽奖功能显示开关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webStartQuestionnaireDisplayEnabled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开播端问卷功能显示开关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webStartAnswerDisplayEnabled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开播端答题卡功能显示开关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webStartTimerDisplayEnabled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开播端定时器功能显示开关 (角色类型为讲师时有此字段) 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webStartRedPackDisplayEnabled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开播端红包功能显示开关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webStartCardPushDisplayEnabled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开播端卡片推送功能显示开关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webStartNotifyDisplayEnabled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开播端公告功能显示开关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webStartLinkMicDisplayEnabled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开播端连麦功能显示开关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webStartMultiMediaDisplayEnabled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开播端多媒体功能显示开关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webStartMembersDisplayEnabled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开播端成员列表功能显示开关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screenShareRetainCameraEnabled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共享保持摄像头状态开关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multiplexingDefaultLayout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混流布局默认应用 (角色类型为讲师时有此字段)  1：单人模式、2：平铺模式、3：主讲模式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cameraSingleModeEnabled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摄像头单人模式开关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aiVirtualBgUrl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AI抠像背景图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remixDefaultEnabled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混音默认开关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showSceneTemplateEnabled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是否显示场景模板开关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hideFramesDirectionEnabled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隐藏画面方向切换入口开关 Y：开启、N：关闭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defaultOpenMicLinkEnabled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是连麦默认方式 (角色类型为讲师时有此字段) video：音视频、audio：音频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LoggerFactory.getLogger(getClass());</w:t>
        <w:br/>
        <w:t>/**</w:t>
        <w:br/>
        <w:t xml:space="preserve"> * 查询频道角色权限设置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getChannelRoleConfigTest()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"http://api.polyv.net/live/v4/channel/role-config/get-by-role";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"4872391");</w:t>
        <w:br/>
        <w:t xml:space="preserve">    requestMap.put("role", "Teacher");</w:t>
        <w:br/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log.info("测试查询频道角色权限设置成功：{}",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"requestId": "8f8672f1cd6a4a33a42974742c981c07.73.17212907857930173",</w:t>
        <w:br/>
        <w:tab/>
        <w:t>"data": {</w:t>
        <w:br/>
        <w:tab/>
        <w:tab/>
        <w:t>"webStartCheckInDisplayEnabled": "N",</w:t>
        <w:br/>
        <w:tab/>
        <w:tab/>
        <w:t>"webStartLotteryDisplayEnabled": "Y",</w:t>
        <w:br/>
        <w:tab/>
        <w:tab/>
        <w:t>"webStartQuestionnaireDisplayEnabled": "Y",</w:t>
        <w:br/>
        <w:tab/>
        <w:tab/>
        <w:t>"webStartAnswerDisplayEnabled": "Y",</w:t>
        <w:br/>
        <w:tab/>
        <w:tab/>
        <w:t>"webStartTimerDisplayEnabled": "Y",</w:t>
        <w:br/>
        <w:tab/>
        <w:tab/>
        <w:t>"webStartRedPackDisplayEnabled": "Y",</w:t>
        <w:br/>
        <w:tab/>
        <w:tab/>
        <w:t>"webStartCardPushDisplayEnabled": "Y",</w:t>
        <w:br/>
        <w:tab/>
        <w:tab/>
        <w:t>"webStartNotifyDisplayEnabled": "Y",</w:t>
        <w:br/>
        <w:tab/>
        <w:tab/>
        <w:t>"webStartLinkMicDisplayEnabled": "Y",</w:t>
        <w:br/>
        <w:tab/>
        <w:tab/>
        <w:t>"webStartMultiMediaDisplayEnabled": "Y",</w:t>
        <w:br/>
        <w:tab/>
        <w:tab/>
        <w:t>"webStartMembersDisplayEnabled": "Y",</w:t>
        <w:br/>
        <w:tab/>
        <w:tab/>
        <w:t>"screenShareRetainCameraEnabled": "N",</w:t>
        <w:br/>
        <w:tab/>
        <w:tab/>
        <w:t>"multiplexingDefaultLayout": "2",</w:t>
        <w:br/>
        <w:tab/>
        <w:tab/>
        <w:t>"cameraSingleModeEnabled": "N",</w:t>
        <w:br/>
        <w:tab/>
        <w:tab/>
        <w:t>"aiVirtualBgUrl": "https://polyv-doc.oss-cn-shenzhen.aliyuncs.com/images/default/default_ai_virtual_bg.jpg",</w:t>
        <w:br/>
        <w:tab/>
        <w:tab/>
        <w:t>"remixDefaultEnabled": "N",</w:t>
        <w:br/>
        <w:tab/>
        <w:tab/>
        <w:t>"showSceneTemplateEnabled": "Y",</w:t>
        <w:br/>
        <w:tab/>
        <w:tab/>
        <w:t>"hideFramesDirectionEnabled": "N",</w:t>
        <w:br/>
        <w:tab/>
        <w:tab/>
        <w:t>"defaultOpenMicLinkEnabled": "video"</w:t>
        <w:br/>
        <w:tab/>
        <w:t>},</w:t>
        <w:br/>
        <w:tab/>
        <w:t>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"requestId": "d310b70bc329403f87f77f9203d50f89.128.16360831552223589",</w:t>
        <w:br/>
        <w:t xml:space="preserve">    "error": {</w:t>
        <w:br/>
        <w:t xml:space="preserve">        "code": 20001,</w:t>
        <w:br/>
        <w:t xml:space="preserve">        "desc": "application not found."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查询频道角色权限设置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