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查询分组列表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1、查询分组列表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http://api.polyv.net/live/v4/channel/lottery-viewer-group/whitelist/list?appId=frlr1zazn3&amp;timestamp=1665629374000&amp;sign=6CFA3141718E1AF0155889EEA2988206&amp;channelId=2974342&amp;pageNumber=1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Group字段说明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分组列表查询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groupPage()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4990862;</w:t>
        <w:br/>
        <w:t xml:space="preserve">        Integer pageSize = 10;</w:t>
        <w:br/>
        <w:t xml:space="preserve">        Integer pageNumber = 1;</w:t>
        <w:br/>
        <w:t xml:space="preserve">        //业务参数</w:t>
        <w:br/>
        <w:t xml:space="preserve">        String url = "http://api.polyv.net/live/v4/channel/lottery-viewer-group/whitelist/list";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log.info("测试分组分页查询成功：{}",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"d4343c87-4e31-4813-9b2b-894123dda0ab",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677,</w:t>
        <w:br/>
        <w:t xml:space="preserve">                "title": "测试测试"</w:t>
        <w:br/>
        <w:t xml:space="preserve">            },</w:t>
        <w:br/>
        <w:t xml:space="preserve">            {</w:t>
        <w:br/>
        <w:t xml:space="preserve">                "id": 678,</w:t>
        <w:br/>
        <w:t xml:space="preserve">                "title": "测试2"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查询分组列表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