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创建互动监听事件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1、创建互动监听事件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https://api.polyv.net/live/v4/channel/interaction-event/save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任务列表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任务规则列表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tasks字段说明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allDone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是否tasks中的任务全部完成才算完成任务: Y 或 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payload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有效负载</w:t>
            </w:r>
          </w:p>
        </w:tc>
      </w:tr>
    </w:tbl>
    <w:p>
      <w:pPr>
        <w:spacing w:after="40"/>
      </w:pPr>
    </w:p>
    <w:p>
      <w:pPr>
        <w:pStyle w:val="Heading3"/>
      </w:pPr>
      <w:r>
        <w:t>回调说明（POST请求）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用户完成任务列表，json数组，详见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content参数说明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签名验证，生成规则为：</w:t>
            </w:r>
            <w:r>
              <w:rPr>
                <w:rFonts w:ascii="Menlo" w:hAnsi="Menlo"/>
                <w:color w:val="444444"/>
                <w:sz w:val="17"/>
              </w:rPr>
              <w:t>polyvlog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+ </w:t>
            </w:r>
            <w:r>
              <w:rPr>
                <w:rFonts w:ascii="Menlo" w:hAnsi="Menlo"/>
                <w:color w:val="444444"/>
                <w:sz w:val="17"/>
              </w:rPr>
              <w:t>数据key和value组成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+ </w:t>
            </w:r>
            <w:r>
              <w:rPr>
                <w:rFonts w:ascii="Menlo" w:hAnsi="Menlo"/>
                <w:color w:val="444444"/>
                <w:sz w:val="17"/>
              </w:rPr>
              <w:t>polyvlog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，其中</w:t>
            </w:r>
            <w:r>
              <w:rPr>
                <w:rFonts w:ascii="Menlo" w:hAnsi="Menlo"/>
                <w:color w:val="444444"/>
                <w:sz w:val="17"/>
              </w:rPr>
              <w:t>数据key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按首字母从小到大排序。 md5转码后，转为大写。比如，参数为{roomId:\'200060\', channelId:\'005200060\',user:{nick:\'yang\'}}，则签名为\nmd5/(\'polyvChatSign\'+\'channelId\'+\'005200060\'+\'roomId\'+\'200060\'+\'user\'+JSON.stringify({nick:\'yang\'})+\'polyvChatSign\').toLocaleUpperCase();\'}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totalBatch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当前任务总批次数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currentBatch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任务当前批次数</w:t>
            </w:r>
          </w:p>
        </w:tc>
      </w:tr>
    </w:tbl>
    <w:p>
      <w:pPr>
        <w:spacing w:after="40"/>
      </w:pPr>
    </w:p>
    <w:p>
      <w:pPr>
        <w:pStyle w:val="Heading3"/>
      </w:pPr>
      <w:r>
        <w:t>content 数组对象说明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任务完成详情列表，详见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data列表说明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任务自定义数据</w:t>
            </w:r>
          </w:p>
        </w:tc>
      </w:tr>
    </w:tbl>
    <w:p>
      <w:pPr>
        <w:spacing w:after="40"/>
      </w:pPr>
    </w:p>
    <w:p>
      <w:pPr>
        <w:pStyle w:val="Heading3"/>
      </w:pPr>
      <w:r>
        <w:t>data 列表说明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</w:tbl>
    <w:p>
      <w:pPr>
        <w:spacing w:after="40"/>
      </w:pPr>
    </w:p>
    <w:p>
      <w:pPr>
        <w:pStyle w:val="Heading3"/>
      </w:pPr>
      <w:r>
        <w:t>回调响应说明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回调接口的响应体需要满足以下任一条件，否则系统会进行重试，连续5次失败后放弃回调：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code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字段的值为 </w:t>
      </w:r>
      <w:r>
        <w:rPr>
          <w:rFonts w:ascii="Menlo" w:hAnsi="Menlo"/>
          <w:color w:val="444444"/>
          <w:sz w:val="20"/>
        </w:rPr>
        <w:t>200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status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字段的值为 </w:t>
      </w:r>
      <w:r>
        <w:rPr>
          <w:rFonts w:ascii="Menlo" w:hAnsi="Menlo"/>
          <w:color w:val="444444"/>
          <w:sz w:val="20"/>
        </w:rPr>
        <w:t>success</w:t>
      </w:r>
    </w:p>
    <w:p>
      <w:pPr>
        <w:pStyle w:val="Heading2"/>
      </w:pPr>
      <w:r>
        <w:t>tasks参数描述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条件(在线、签到)type为onlineTime时有onlineTime；type为signCount时有signCount；type为speakCount时有speakCount和speakContent，表示达到speakCount次，且评论内容为speakContent；type为customCount时有customCount；type为customCount时有eventType；type可以取值loginList；type为taskEndTimeOnline表示任务完成时，且用户在线，则触发任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onlineTime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在线时长(单位为毫秒)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签到次数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userTags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用户标签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speakCount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评论次数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speakContent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自定义计数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事件类型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payload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有效负载，500字符以内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https://api.polyv.net/live/v4/channel/interaction-event/save?appId=frlr1zazn3&amp;sign=012332FBD8DBCFC068AFCB484A2ADECB&amp;timestamp=1670550787318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"channelId": 5392252,</w:t>
        <w:br/>
        <w:t xml:space="preserve">    "tasks": [</w:t>
        <w:br/>
        <w:t xml:space="preserve">        {</w:t>
        <w:br/>
        <w:t xml:space="preserve">          "type":"signCount",</w:t>
        <w:br/>
        <w:t xml:space="preserve">          "signCount": 2,</w:t>
        <w:br/>
        <w:t xml:space="preserve">          "startTime": 1733888246000,</w:t>
        <w:br/>
        <w:t xml:space="preserve">          "endTime":   1733888426000</w:t>
        <w:br/>
        <w:t xml:space="preserve">        }</w:t>
        <w:br/>
        <w:t xml:space="preserve">    ],</w:t>
        <w:br/>
        <w:t xml:space="preserve">    "callbackUrl" : "http://callback/write",</w:t>
        <w:br/>
        <w:t xml:space="preserve">    "allDone": "Y"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"5b7d9087-c632-4607-93de-ed3da2c7a4cf",</w:t>
        <w:br/>
        <w:t xml:space="preserve">  "data": {</w:t>
        <w:br/>
        <w:t xml:space="preserve">    "activityId": "95564091-b835-11ef-9283-17521e995374",</w:t>
        <w:br/>
        <w:t xml:space="preserve">    "list": [</w:t>
        <w:br/>
        <w:t xml:space="preserve">      {</w:t>
        <w:br/>
        <w:t xml:space="preserve">        "taskId": "95564090-b835-11ef-9283-17521e995374",</w:t>
        <w:br/>
        <w:t xml:space="preserve">        "result": {</w:t>
        <w:br/>
        <w:t xml:space="preserve">          "status": "success",</w:t>
        <w:br/>
        <w:t xml:space="preserve">          "message": "",</w:t>
        <w:br/>
        <w:t xml:space="preserve">          "code": 200,</w:t>
        <w:br/>
        <w:t xml:space="preserve">          "data": ""</w:t>
        <w:br/>
        <w:t xml:space="preserve">        }</w:t>
        <w:br/>
        <w:t xml:space="preserve">      }</w:t>
        <w:br/>
        <w:t xml:space="preserve">    ]</w:t>
        <w:br/>
        <w:t xml:space="preserve">  },</w:t>
        <w:br/>
        <w:t xml:space="preserve">  "message": "添加任务成功",</w:t>
        <w:br/>
        <w:t xml:space="preserve">  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里面返回taskId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新建监听事件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"https://api.polyv.net/live/v4/channel/interaction-event/save";</w:t>
        <w:br/>
        <w:t xml:space="preserve">    //业务参数</w:t>
        <w:br/>
        <w:t xml:space="preserve">    Integer channelId = 5004544;</w:t>
        <w:br/>
        <w:t xml:space="preserve">    String activityName = "demoData";</w:t>
        <w:br/>
        <w:t xml:space="preserve">    Integer taskRule = 1;</w:t>
        <w:br/>
        <w:t xml:space="preserve">    Long startTime = 1722035312584;</w:t>
        <w:br/>
        <w:t xml:space="preserve">    Long endTime = 1722036312584;</w:t>
        <w:br/>
        <w:t xml:space="preserve">    List&lt;Task&gt; tasks = new ArrayList();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jsonMap.put("channelId", channelId);</w:t>
        <w:br/>
        <w:t xml:space="preserve">    jsonMap.put("tasks", tasks);</w:t>
        <w:br/>
        <w:t xml:space="preserve">    jsonMap.put("callbackUrl", "http://callback/write");</w:t>
        <w:br/>
        <w:t xml:space="preserve">    jsonMap.put("allDone", "Y");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log.info("测试新建监听事件：{}",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"5b7d9087-c632-4607-93de-ed3da2c7a4cf",</w:t>
        <w:br/>
        <w:t xml:space="preserve">  "data": {</w:t>
        <w:br/>
        <w:t xml:space="preserve">    "activityId": "95564091-b835-11ef-9283-17521e995374",</w:t>
        <w:br/>
        <w:t xml:space="preserve">    "list": [</w:t>
        <w:br/>
        <w:t xml:space="preserve">      {</w:t>
        <w:br/>
        <w:t xml:space="preserve">        "taskId": "95564090-b835-11ef-9283-17521e995374",</w:t>
        <w:br/>
        <w:t xml:space="preserve">        "result": {</w:t>
        <w:br/>
        <w:t xml:space="preserve">          "status": "success",</w:t>
        <w:br/>
        <w:t xml:space="preserve">          "message": "",</w:t>
        <w:br/>
        <w:t xml:space="preserve">          "code": 200,</w:t>
        <w:br/>
        <w:t xml:space="preserve">          "data": ""</w:t>
        <w:br/>
        <w:t xml:space="preserve">        }</w:t>
        <w:br/>
        <w:t xml:space="preserve">      }</w:t>
        <w:br/>
        <w:t xml:space="preserve">    ]</w:t>
        <w:br/>
        <w:t xml:space="preserve">  },</w:t>
        <w:br/>
        <w:t xml:space="preserve">  "message": "添加任务成功",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"29fc71ae-110f-43f2-87f0-4d60a6c743ff",</w:t>
        <w:br/>
        <w:t xml:space="preserve">    "data": {</w:t>
        <w:br/>
        <w:t xml:space="preserve">        "list": [</w:t>
        <w:br/>
        <w:t xml:space="preserve">            {</w:t>
        <w:br/>
        <w:t xml:space="preserve">                "taskId": "2368e870-b835-11ef-9283-17521e995374",</w:t>
        <w:br/>
        <w:t xml:space="preserve">                "result": {</w:t>
        <w:br/>
        <w:t xml:space="preserve">                    "status": "error",</w:t>
        <w:br/>
        <w:t xml:space="preserve">                    "message": "time is too long",</w:t>
        <w:br/>
        <w:t xml:space="preserve">                    "code": 505,</w:t>
        <w:br/>
        <w:t xml:space="preserve">                    "data": {}</w:t>
        <w:br/>
        <w:t xml:space="preserve">                }</w:t>
        <w:br/>
        <w:t xml:space="preserve">            }</w:t>
        <w:br/>
        <w:t xml:space="preserve">        ],</w:t>
        <w:br/>
        <w:t xml:space="preserve">        "activityId": "2368e871-b835-11ef-9283-17521e995374"</w:t>
        <w:br/>
        <w:t xml:space="preserve">    },</w:t>
        <w:br/>
        <w:t xml:space="preserve">    "message": "添加任务成功",</w:t>
        <w:br/>
        <w:t xml:space="preserve">    "success": true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创建互动监听事件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