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信息采集详情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1、查询单个信息采集的基础配置，含采集字段定义与隐私声明</w:t>
        <w:br/>
        <w:t>2、关联记录、用户提交记录另见对应查询接口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http://api.polyv.net/live/v4/user/info-collection/form/get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http://api.polyv.net/live/v4/user/info-collection/form/get?appId=xxx&amp;sign=xxx&amp;timestamp=xxx&amp;formId=52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表单详情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信息采集名称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privacyForceCheckEnabled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是否强制勾选隐私协议Y：是N：否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bindingCount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绑定中（status=Y）的业务关联数，删除表单时据此判断：&gt;0 时禁止删除，=0 时可删除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采集字段定义列表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fields字段说明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privacyList字段说明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fields字段说明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字段类型mobile：手机号name：姓名radio：单选checkbox：多选textarea：问答email：邮箱text：文本框number：纯数字文本框area：地域upload：上传图片tips：提示privacy：隐私声明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字段唯一标识，提交采集信息时以此为key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是否必填Y：必填N：非必填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选项值，单选/多选类型使用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占位提示文案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smsCheckEnabled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是否开启短信验证（手机号类型）Y：开启N：关闭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areaCodeEnabled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是否开启区号（手机号类型）Y：开启N：关闭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chatNicknameEnabled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是否同步为聊天室昵称Y：开启N：关闭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uploadMaxCount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最大上传图片数量，仅upload类型使用，取值1/2/3</w:t>
            </w:r>
          </w:p>
        </w:tc>
      </w:tr>
    </w:tbl>
    <w:p>
      <w:pPr>
        <w:spacing w:after="40"/>
      </w:pPr>
    </w:p>
    <w:p>
      <w:pPr>
        <w:pStyle w:val="Heading3"/>
      </w:pPr>
      <w:r>
        <w:t>privacyList字段说明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链接地址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t>/**</w:t>
        <w:br/>
        <w:t xml:space="preserve"> * 信息采集详情</w:t>
        <w:br/>
        <w:t xml:space="preserve"> * @throws IOException</w:t>
        <w:br/>
        <w:t xml:space="preserve"> */</w:t>
        <w:br/>
        <w:t>@Test</w:t>
        <w:br/>
        <w:t>public void testGetInfoCollection()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timestamp=String.valueOf(System.currentTimeMillis());</w:t>
        <w:br/>
        <w:t xml:space="preserve">    //业务参数</w:t>
        <w:br/>
        <w:t xml:space="preserve">    String formId = "52";</w:t>
        <w:br/>
        <w:t xml:space="preserve">    String url = "http://api.polyv.net/live/v4/user/info-collection/form/get";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requestMap.put("formId",formId);</w:t>
        <w:br/>
        <w:t xml:space="preserve">    requestMap.put("sign",LiveSignUtil.getSign(requestMap, appSecret));</w:t>
        <w:br/>
        <w:t xml:space="preserve">    String response = HttpUtil.get(url,requestMap);</w:t>
        <w:br/>
        <w:br/>
        <w:t xml:space="preserve">    log.info("测试信息采集详情接口返回值：{}",response);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"formId": 52,</w:t>
        <w:br/>
        <w:t xml:space="preserve">        "formName": "问卷调研",</w:t>
        <w:br/>
        <w:t xml:space="preserve">        "privacyForceCheckEnabled": "N",</w:t>
        <w:br/>
        <w:t xml:space="preserve">        "bindingCount": 1,</w:t>
        <w:br/>
        <w:t xml:space="preserve">        "fields": [</w:t>
        <w:br/>
        <w:t xml:space="preserve">            {</w:t>
        <w:br/>
        <w:t xml:space="preserve">                "id": 301,</w:t>
        <w:br/>
        <w:t xml:space="preserve">                "fieldType": "name",</w:t>
        <w:br/>
        <w:t xml:space="preserve">                "fieldKey": "name_a1b2c3",</w:t>
        <w:br/>
        <w:t xml:space="preserve">                "fieldName": "姓名",</w:t>
        <w:br/>
        <w:t xml:space="preserve">                "rank": 1,</w:t>
        <w:br/>
        <w:t xml:space="preserve">                "required": "Y",</w:t>
        <w:br/>
        <w:t xml:space="preserve">                "options": null,</w:t>
        <w:br/>
        <w:t xml:space="preserve">                "placeholder": "请输入姓名",</w:t>
        <w:br/>
        <w:t xml:space="preserve">                "smsCheckEnabled": "N",</w:t>
        <w:br/>
        <w:t xml:space="preserve">                "areaCodeEnabled": "N",</w:t>
        <w:br/>
        <w:t xml:space="preserve">                "chatNicknameEnabled": "N",</w:t>
        <w:br/>
        <w:t xml:space="preserve">                "uploadMaxCount": null</w:t>
        <w:br/>
        <w:t xml:space="preserve">            }</w:t>
        <w:br/>
        <w:t xml:space="preserve">        ],</w:t>
        <w:br/>
        <w:t xml:space="preserve">        "privacyList": []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信息采集详情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