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获取密钥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老版后台到保利威官网注册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保利威账号</w:t>
      </w:r>
      <w:r>
        <w:rPr>
          <w:rFonts w:ascii="Source Han Sans SC" w:hAnsi="Source Han Sans SC" w:eastAsia="Source Han Sans SC" w:cs="Source Han Sans SC" w:hint="eastAsia"/>
          <w:sz w:val="21"/>
        </w:rPr>
        <w:t>并获取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访问密钥信息</w:t>
      </w:r>
      <w:r>
        <w:rPr>
          <w:rFonts w:ascii="Source Han Sans SC" w:hAnsi="Source Han Sans SC" w:eastAsia="Source Han Sans SC" w:cs="Source Han Sans SC" w:hint="eastAsia"/>
          <w:sz w:val="21"/>
        </w:rPr>
        <w:t>（UserId  、 AppId 、 AppSecret）。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66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f4804e4f21205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66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3331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fc79c30b09978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333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新版后台到保利威官网注册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保利威账号</w:t>
      </w:r>
      <w:r>
        <w:rPr>
          <w:rFonts w:ascii="Source Han Sans SC" w:hAnsi="Source Han Sans SC" w:eastAsia="Source Han Sans SC" w:cs="Source Han Sans SC" w:hint="eastAsia"/>
          <w:sz w:val="21"/>
        </w:rPr>
        <w:t>并获取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访问密钥信息</w:t>
      </w:r>
      <w:r>
        <w:rPr>
          <w:rFonts w:ascii="Source Han Sans SC" w:hAnsi="Source Han Sans SC" w:eastAsia="Source Han Sans SC" w:cs="Source Han Sans SC" w:hint="eastAsia"/>
          <w:sz w:val="21"/>
        </w:rPr>
        <w:t>（UserId  、 AppId 、 AppSecret）。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671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9f5f83f26cd07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671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获取密钥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