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频道用户分组配置接口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 xml:space="preserve">该文档对应 </w:t>
      </w:r>
      <w:r>
        <w:rPr>
          <w:rFonts w:ascii="Menlo" w:hAnsi="Menlo"/>
          <w:color w:val="444444"/>
          <w:sz w:val="19"/>
        </w:rPr>
        <w:t>ChannelViewerGroupSettingController</w:t>
      </w:r>
      <w:r>
        <w:rPr>
          <w:rFonts w:ascii="Source Han Sans SC" w:hAnsi="Source Han Sans SC" w:eastAsia="Source Han Sans SC" w:cs="Source Han Sans SC" w:hint="eastAsia"/>
          <w:sz w:val="20"/>
        </w:rPr>
        <w:t>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这是直播后台登录态接口，</w:t>
      </w:r>
      <w:r>
        <w:rPr>
          <w:rFonts w:ascii="Menlo" w:hAnsi="Menlo"/>
          <w:color w:val="444444"/>
          <w:sz w:val="19"/>
        </w:rPr>
        <w:t>userId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 由系统根据当前登录账号自动注入。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用户端接口前缀：</w:t>
      </w:r>
      <w:r>
        <w:rPr>
          <w:rFonts w:ascii="Menlo" w:hAnsi="Menlo"/>
          <w:color w:val="444444"/>
          <w:sz w:val="19"/>
        </w:rPr>
        <w:t>/live-bg/v3/user/channel-viewer/group-setting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教师端接口前缀：</w:t>
      </w:r>
      <w:r>
        <w:rPr>
          <w:rFonts w:ascii="Menlo" w:hAnsi="Menlo"/>
          <w:color w:val="444444"/>
          <w:sz w:val="19"/>
        </w:rPr>
        <w:t>/live-bg/v3/teacher/channel-viewer/group-setting</w:t>
      </w:r>
    </w:p>
    <w:p>
      <w:pPr>
        <w:pStyle w:val="Heading1"/>
      </w:pPr>
      <w:r>
        <w:t>1. 查询频道用户分组配置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接口地址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GET /live-bg/v3/user/channel-viewer/group-setting/get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GET /live-bg/v3/teacher/channel-viewer/group-setting/get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请求参数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必填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频道ID</w:t>
            </w:r>
          </w:p>
        </w:tc>
      </w:tr>
    </w:tbl>
    <w:p>
      <w:pPr>
        <w:spacing w:after="40"/>
      </w:pP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响应 data 字段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channelViewerGroupEnabled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频道用户分组功能开关，</w:t>
            </w:r>
            <w:r>
              <w:rPr>
                <w:rFonts w:ascii="Menlo" w:hAnsi="Menlo"/>
                <w:color w:val="444444"/>
                <w:sz w:val="17"/>
              </w:rPr>
              <w:t>Y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 开启，</w:t>
            </w:r>
            <w:r>
              <w:rPr>
                <w:rFonts w:ascii="Menlo" w:hAnsi="Menlo"/>
                <w:color w:val="444444"/>
                <w:sz w:val="17"/>
              </w:rPr>
              <w:t>N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 关闭，默认 </w:t>
            </w:r>
            <w:r>
              <w:rPr>
                <w:rFonts w:ascii="Menlo" w:hAnsi="Menlo"/>
                <w:color w:val="444444"/>
                <w:sz w:val="17"/>
              </w:rPr>
              <w:t>N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notInGroupWatchEnabled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未分组用户允许观看开关，</w:t>
            </w:r>
            <w:r>
              <w:rPr>
                <w:rFonts w:ascii="Menlo" w:hAnsi="Menlo"/>
                <w:color w:val="444444"/>
                <w:sz w:val="17"/>
              </w:rPr>
              <w:t>Y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 开启，</w:t>
            </w:r>
            <w:r>
              <w:rPr>
                <w:rFonts w:ascii="Menlo" w:hAnsi="Menlo"/>
                <w:color w:val="444444"/>
                <w:sz w:val="17"/>
              </w:rPr>
              <w:t>N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 关闭，默认 </w:t>
            </w:r>
            <w:r>
              <w:rPr>
                <w:rFonts w:ascii="Menlo" w:hAnsi="Menlo"/>
                <w:color w:val="444444"/>
                <w:sz w:val="17"/>
              </w:rPr>
              <w:t>N</w:t>
            </w:r>
          </w:p>
        </w:tc>
      </w:tr>
    </w:tbl>
    <w:p>
      <w:pPr>
        <w:spacing w:after="40"/>
      </w:pP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请求示例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 /live-bg/v3/user/channel-viewer/group-setting/get?channelId=123456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响应示例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200,</w:t>
        <w:br/>
        <w:t xml:space="preserve">  "status": "success",</w:t>
        <w:br/>
        <w:t xml:space="preserve">  "success": true,</w:t>
        <w:br/>
        <w:t xml:space="preserve">  "data": {</w:t>
        <w:br/>
        <w:t xml:space="preserve">    "channelViewerGroupEnabled": "Y",</w:t>
        <w:br/>
        <w:t xml:space="preserve">    "notInGroupWatchEnabled": "N"</w:t>
        <w:br/>
        <w:t xml:space="preserve">  }</w:t>
        <w:br/>
        <w:t>}</w:t>
      </w:r>
    </w:p>
    <w:p>
      <w:pPr>
        <w:pStyle w:val="Heading1"/>
      </w:pPr>
      <w:r>
        <w:t>2. 保存频道用户分组配置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接口地址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POST /live-bg/v3/user/channel-viewer/group-setting/update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POST /live-bg/v3/teacher/channel-viewer/group-setting/update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请求说明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channelId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通过 query 参数传入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配置项通过 JSON body 传入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Query 参数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必填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频道ID</w:t>
            </w:r>
          </w:p>
        </w:tc>
      </w:tr>
    </w:tbl>
    <w:p>
      <w:pPr>
        <w:spacing w:after="40"/>
      </w:pP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请求体参数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必填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channelViewerGroupEnabled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频道用户分组功能开关，</w:t>
            </w:r>
            <w:r>
              <w:rPr>
                <w:rFonts w:ascii="Menlo" w:hAnsi="Menlo"/>
                <w:color w:val="444444"/>
                <w:sz w:val="17"/>
              </w:rPr>
              <w:t>Y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 / </w:t>
            </w:r>
            <w:r>
              <w:rPr>
                <w:rFonts w:ascii="Menlo" w:hAnsi="Menlo"/>
                <w:color w:val="444444"/>
                <w:sz w:val="17"/>
              </w:rPr>
              <w:t>N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，默认 </w:t>
            </w:r>
            <w:r>
              <w:rPr>
                <w:rFonts w:ascii="Menlo" w:hAnsi="Menlo"/>
                <w:color w:val="444444"/>
                <w:sz w:val="17"/>
              </w:rPr>
              <w:t>N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notInGroupWatchEnabled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未分组用户允许观看开关，</w:t>
            </w:r>
            <w:r>
              <w:rPr>
                <w:rFonts w:ascii="Menlo" w:hAnsi="Menlo"/>
                <w:color w:val="444444"/>
                <w:sz w:val="17"/>
              </w:rPr>
              <w:t>Y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 / </w:t>
            </w:r>
            <w:r>
              <w:rPr>
                <w:rFonts w:ascii="Menlo" w:hAnsi="Menlo"/>
                <w:color w:val="444444"/>
                <w:sz w:val="17"/>
              </w:rPr>
              <w:t>N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，默认 </w:t>
            </w:r>
            <w:r>
              <w:rPr>
                <w:rFonts w:ascii="Menlo" w:hAnsi="Menlo"/>
                <w:color w:val="444444"/>
                <w:sz w:val="17"/>
              </w:rPr>
              <w:t>N</w:t>
            </w:r>
          </w:p>
        </w:tc>
      </w:tr>
    </w:tbl>
    <w:p>
      <w:pPr>
        <w:spacing w:after="40"/>
      </w:pP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请求示例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 /live-bg/v3/user/channel-viewer/group-setting/update?channelId=123456</w:t>
        <w:br/>
        <w:t>Content-Type: application/json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"channelViewerGroupEnabled": "Y",</w:t>
        <w:br/>
        <w:t xml:space="preserve">  "notInGroupWatchEnabled": "N"</w:t>
        <w:br/>
        <w:t>}</w:t>
      </w:r>
    </w:p>
    <w:p>
      <w:pPr>
        <w:pStyle w:val="Heading1"/>
      </w:pPr>
      <w:r>
        <w:t>通用响应说明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响应状态，成功为 </w:t>
            </w:r>
            <w:r>
              <w:rPr>
                <w:rFonts w:ascii="Menlo" w:hAnsi="Menlo"/>
                <w:color w:val="444444"/>
                <w:sz w:val="17"/>
              </w:rPr>
              <w:t>success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是否成功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业务返回数据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失败时的错误信息</w:t>
            </w:r>
          </w:p>
        </w:tc>
      </w:tr>
    </w:tbl>
    <w:p>
      <w:pPr>
        <w:spacing w:after="40"/>
      </w:pP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频道用户分组配置接口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