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转存结果回调通知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账号下直播暂存文件成功转存至点播后，会对所设置的接口地址进行回调通知（如Saas后台勾选了“回调失败记录”，则转存失败也会触发回调）。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有进行暂存视频转存，即将直播生成的录制文件转存到点播中，如果转存视频处理完毕为已完成状态，直播系统会将以下参数channelId(频道号)、vid(转存成功的视频ID)、title(视频标题)、duration(视频时长)和fileSize（视频文件大小）以GET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123456&amp;vid=e6b23c6f5134943a015bc117e2854eae_e&amp;title=视频标题&amp;duration=01:23:45&amp;fileSize=123400&amp;timestamp=1557976774000&amp;sign=xxxxxxxxxx&amp;fileId=359a81ed8fd8cb83d88ddcd97d9e8a2b&amp;videoId=b1c6f3ad2c&amp;origin=auto&amp;courseId=OA20260813001&amp;sessionIds=["20190703145126,4,fdqbopvtnv","20190703145126,8,fdqbopvtnv"]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转存成功的视频ID，对应点播系统VID，点播系统使用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视频时长，格式为，hh:mm:ss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录制的场次和时间对应的数组字符串，格式：["20190703145126,4,fdqbopvtnv","20190703145126,8,fdqbopvtnv"] ，其中："20190703145126,4,fdqbopvtnv" 第一个字段是开始时间，第二个字段是直播的时长，第三个是对应的sessionId。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转存对应的录制文件ID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转存回放唯一的ID，对应直播系统videoId，直播系统使用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转存到点播的目录，origin为remake重制课件时有此字段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转存的录制来源manual：云录制auto：自动录制merge：合并clip：裁剪remake：重制课件smart-clip：智能裁剪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回放对应的单个场次ID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转存成功返回success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频道自定义标识，取值为该录制文件产生时所属频道配置的自定义标识，未配置时为空字符串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转存失败回调参数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错误码userExpired：用户已过期spaceOverSize：点播空间不足unknown：未知异常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转存回放唯一的ID，对应直播系统videoId，直播系统使用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录制的场次和时间对应的数组字符串，格式：["20190703145126,4,fdqbopvtnv","20190703145126,8,fdqbopvtnv"] ，其中："20190703145126,4,fdqbopvtnv" 第一个字段是开始时间，第二个字段是直播的时长，第三个是对应的sessionId。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转存的录制来源manual：云录制auto：自动录制merge：合并clip：裁剪remake：重制课件smart-clip：智能裁剪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转存结果回调URL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注意：“回调失败记录”的勾选项，勾选则转存失败也触发回调通知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6ba2bde45fba1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49745f2572a8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转存结果回调通知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