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单点登录后台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单点登录可以实现在登录已有系统的状态下，免登录操作进入保利威的账号、保利威的直播子账号、频道、子频道后台，做直播相关设置</w:t>
      </w:r>
    </w:p>
    <w:p>
      <w:pPr>
        <w:pStyle w:val="Heading2"/>
      </w:pPr>
      <w:r>
        <w:t>适用场景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保利威后台单点登录分：账号、直播子账号、频道、子频道四种。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账号：进入账号后台，获取最高的管理员权限，管理所有频道、子频道，适合机构管理员的登录跳转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直播子账号：进入账号后台，根据后台配置的对应账号角色权限，拥有不同操作后台功能权限，适合机构不同角色员工的登录跳转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频道：进入频道后台，仅获取当前频道的管理员权限，可管理当前频道及频道下的子频道，适合讲师的登录跳转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子频道：仅可进入助教页面，协助讲师在直播中管理聊天室、发起互动功能等，适合助教、助理的登录跳转</w:t>
      </w:r>
    </w:p>
    <w:p>
      <w:pPr>
        <w:pStyle w:val="Heading2"/>
      </w:pPr>
      <w:r>
        <w:t>温馨提示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当前文档中涉及接口域名 https://live.polyv.net （旧版直播后台）或 https://console.polyv.net （新版直播后台） 为保利威saas的默认域名，如客户做了cname定制，需修改为cname的对应域名进行调用；避免影响单点登录功能的使用。</w:t>
      </w:r>
    </w:p>
    <w:p>
      <w:pPr>
        <w:pStyle w:val="Heading2"/>
      </w:pPr>
      <w:r>
        <w:t>如何操作</w:t>
      </w:r>
    </w:p>
    <w:p>
      <w:pPr>
        <w:pStyle w:val="Heading3"/>
      </w:pPr>
      <w:r>
        <w:t>1.操作流程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80204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36ddd3b43bfcdfb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8020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2.调用接口说明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操作类型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设置token接口(点击可查看详细接口调用)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单点登录后台接口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https://api.polyv.net/live/v3/user/set-sso-token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https://{后台域名}/v2/sso/userLogin.do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直播子账号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https://api.polyv.net/live/v3/user/set-sso-token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https://{后台域名}/v2/sso/userLogin.do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https://api.polyv.net/live/v2/channels/{channelId}/set-token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https://{后台域名}/teacher/auth-login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子频道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https://api.polyv.net/live/v2/channels/{accountId}/set-account-token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https://{后台域名}/teacher/auth-login</w:t>
            </w:r>
          </w:p>
        </w:tc>
      </w:tr>
    </w:tbl>
    <w:p>
      <w:pPr>
        <w:spacing w:after="40"/>
      </w:pPr>
    </w:p>
    <w:p>
      <w:pPr>
        <w:pStyle w:val="Heading3"/>
      </w:pPr>
      <w:r>
        <w:t>注：上述表格中{后台域名}指的是当前使用的后台域名（如果当前使用直播旧版后台域名，则域名为live.polyv.net；如果当前使用直播新版后台，则域名为console.polyv.net； 如果客户做了cname定制，需修改为cname的对应域名进行调用）。</w:t>
      </w:r>
    </w:p>
    <w:p>
      <w:pPr>
        <w:pStyle w:val="Heading3"/>
      </w:pPr>
      <w:r>
        <w:t>3.操作步骤</w:t>
      </w:r>
    </w:p>
    <w:p>
      <w:pPr>
        <w:pStyle w:val="Heading3"/>
      </w:pPr>
      <w:r>
        <w:t>Step1.设置单点登录token参数</w:t>
      </w:r>
    </w:p>
    <w:p>
      <w:pPr>
        <w:pStyle w:val="Heading3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1.根据操作类型（账号、频道、子频道）选择对应的设置token接口URL</w:t>
        <w:br/>
        <w:t xml:space="preserve">    账号：https://api.polyv.net/live/v3/user/set-sso-token</w:t>
        <w:br/>
        <w:t xml:space="preserve">    直播子账号：https://api.polyv.net/live/v3/user/set-sso-token</w:t>
        <w:br/>
        <w:t xml:space="preserve">    频道：https://api.polyv.net/live/v2/channels/{channelId}/set-token</w:t>
        <w:br/>
        <w:t xml:space="preserve">    子频道：https://api.polyv.net/live/v2/channels/{accountId}/set-account-token</w:t>
        <w:br/>
        <w:t>2.接口说明</w:t>
        <w:br/>
        <w:t xml:space="preserve">    支持格式：JSON</w:t>
        <w:br/>
        <w:t xml:space="preserve">    请求方式：POST</w:t>
        <w:br/>
        <w:t xml:space="preserve">    请求数限制：TRUE</w:t>
        <w:br/>
        <w:t xml:space="preserve">    接口URL中的{channelId}为频道号</w:t>
        <w:br/>
        <w:t xml:space="preserve">    token 参数请勿过于简单，建议使用16位随机字符串</w:t>
        <w:br/>
        <w:t xml:space="preserve">    支持https协议</w:t>
        <w:br/>
      </w:r>
    </w:p>
    <w:p>
      <w:pPr>
        <w:pStyle w:val="Heading3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唯一的字符串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直播子账号的邮箱账号（调用子账号单点登录时才需要提交该参数）</w:t>
            </w:r>
          </w:p>
        </w:tc>
      </w:tr>
    </w:tbl>
    <w:p>
      <w:pPr>
        <w:spacing w:after="40"/>
      </w:pPr>
    </w:p>
    <w:p>
      <w:pPr>
        <w:pStyle w:val="Heading3"/>
      </w:pPr>
      <w:r>
        <w:t>响应成功JSON示例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"success"</w:t>
        <w:br/>
        <w:t>}</w:t>
      </w:r>
    </w:p>
    <w:p>
      <w:pPr>
        <w:pStyle w:val="Heading3"/>
      </w:pPr>
      <w:r>
        <w:t>响应失败JSON示例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pPr>
        <w:pStyle w:val="Heading3"/>
      </w:pPr>
      <w:r>
        <w:t>接口返回字段说明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请求状态响应码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成功时候返回success字符串</w:t>
            </w:r>
          </w:p>
        </w:tc>
      </w:tr>
    </w:tbl>
    <w:p>
      <w:pPr>
        <w:spacing w:after="40"/>
      </w:pPr>
    </w:p>
    <w:p>
      <w:pPr>
        <w:pStyle w:val="Heading3"/>
      </w:pPr>
      <w:r>
        <w:t>Step2.成功设置token接口后，调用单点登录后台接口进行授权登录操作。</w:t>
      </w:r>
    </w:p>
    <w:p>
      <w:pPr>
        <w:pStyle w:val="Heading3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1.根据操作类型（账号、频道、子频道）选择对应的单点登录后台接口URL</w:t>
        <w:br/>
        <w:t xml:space="preserve">    账号：https://live.polyv.net/v2/sso/userLogin.do</w:t>
        <w:br/>
        <w:t xml:space="preserve">    直播子账号：https://live.polyv.net/v2/sso/userLogin.do</w:t>
        <w:br/>
        <w:t xml:space="preserve">    频道：https://live.polyv.net/teacher/auth-login</w:t>
        <w:br/>
        <w:t xml:space="preserve">    子频道：https://live.polyv.net/teacher/auth-login</w:t>
        <w:br/>
        <w:t>2.接口说明</w:t>
        <w:br/>
        <w:t xml:space="preserve">    支持格式：JSON</w:t>
        <w:br/>
        <w:t xml:space="preserve">    请求方式：GET</w:t>
        <w:br/>
        <w:t xml:space="preserve">    请求数限制：TRUE</w:t>
        <w:br/>
        <w:t xml:space="preserve">    用于获取token后授权登录直播后台</w:t>
        <w:br/>
        <w:t xml:space="preserve">    支持https协议</w:t>
      </w:r>
    </w:p>
    <w:p>
      <w:pPr>
        <w:pStyle w:val="Heading3"/>
      </w:pPr>
      <w:r>
        <w:t>操作类型为账号的请求参数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账号token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设置的token串，10秒内且一次验证有效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redirect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完成授权后重定向地址，如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保利威直播后台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，使用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url编码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直播子账号的邮箱账号（调用子账号单点登录时才需要提交该参数）</w:t>
            </w:r>
          </w:p>
        </w:tc>
      </w:tr>
    </w:tbl>
    <w:p>
      <w:pPr>
        <w:spacing w:after="40"/>
      </w:pPr>
    </w:p>
    <w:p>
      <w:pPr>
        <w:pStyle w:val="Heading3"/>
      </w:pPr>
      <w:r>
        <w:t>操作类型为频道/子频道的请求参数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频道号或子频道号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频道token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或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子频道token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设置的token串，10秒内且一次验证有效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redirect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完成授权后重定向地址，使用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url编码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，如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导播台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或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统计分析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或 网页开播：https://live.polyv.net/web-start/?channelId={频道号} 或 助教页：https://live.polyv.net/assistant.html 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注意：若做了cname需将live.polyv.net换成cname域名</w:t>
            </w:r>
          </w:p>
        </w:tc>
      </w:tr>
    </w:tbl>
    <w:p>
      <w:pPr>
        <w:spacing w:after="40"/>
      </w:pPr>
    </w:p>
    <w:p>
      <w:pPr>
        <w:pStyle w:val="Heading3"/>
      </w:pPr>
      <w:r>
        <w:t>响应成功示例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1.账号/直播子账号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验证成功则会重定向到相应的网页，否则返回错误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2.频道/子频道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验证成功则会重定向到相应的网页，否则默认重定向到相应的后台，验证失败则会重定向到频道登录页</w:t>
      </w:r>
    </w:p>
    <w:p>
      <w:pPr>
        <w:pStyle w:val="Heading3"/>
      </w:pPr>
      <w: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function settoken(){</w:t>
        <w:br/>
        <w:t>//接口需要的参数</w:t>
        <w:br/>
        <w:t>// 注意点：需替换的参数有：$appId、$appSecret、$channelId、$token(token是我们自己设置的)</w:t>
        <w:br/>
        <w:t>$appId = "";</w:t>
        <w:br/>
        <w:t>$appSecret = "";</w:t>
        <w:br/>
        <w:t>$token = "2222222";</w:t>
        <w:br/>
        <w:t>$timestamp=time()*1000;</w:t>
        <w:br/>
        <w:t>$userId="";</w:t>
        <w:br/>
        <w:t>$channelId="";</w:t>
        <w:br/>
        <w:t>$nickname="王老师";</w:t>
        <w:br/>
        <w:t>$childEmail="xxx@polyv.net"</w:t>
        <w:br/>
        <w:br/>
        <w:t>$params = array(</w:t>
        <w:br/>
        <w:t xml:space="preserve">    'appId'=&gt;$appId,</w:t>
        <w:br/>
        <w:t xml:space="preserve">    'childEmail'=&gt;$childEmail, // 子账号单点登录才需要该参数</w:t>
        <w:br/>
        <w:t xml:space="preserve">    'token'=&gt;$token,</w:t>
        <w:br/>
        <w:t xml:space="preserve">    'timestamp'=&gt;$timestamp</w:t>
        <w:br/>
        <w:t xml:space="preserve">  );</w:t>
        <w:br/>
        <w:t>//计算sign</w:t>
        <w:br/>
        <w:t>foreach ($params as $key=&gt;$value){</w:t>
        <w:br/>
        <w:t xml:space="preserve">     $arr[$key] = $key;</w:t>
        <w:br/>
        <w:t xml:space="preserve">    }</w:t>
        <w:br/>
        <w:t xml:space="preserve">    sort($arr);</w:t>
        <w:br/>
        <w:t xml:space="preserve">    $str = $appSecret;</w:t>
        <w:br/>
        <w:t xml:space="preserve">    foreach ($arr as $k =&gt; $v) {</w:t>
        <w:br/>
        <w:t xml:space="preserve">     $str = $str.$arr[$k].$params[$v];</w:t>
        <w:br/>
        <w:t xml:space="preserve">    }</w:t>
        <w:br/>
        <w:t xml:space="preserve">    $restr = $str.$appSecret;</w:t>
        <w:br/>
        <w:t xml:space="preserve">    $sign = strtoupper(md5($restr));</w:t>
        <w:br/>
        <w:br/>
        <w:br/>
        <w:t>//根据操作类型（账号、直播子账号、频道、子频道）设置对应的后台单点登录接口及定向地址。</w:t>
        <w:br/>
        <w:t>$redirect = urlencode("https://live.polyv.net/#/teacher/$channelId/chatReview/");</w:t>
        <w:br/>
        <w:t>$callbackUrl="https://live.polyv.net/teacher/auth-login?channelId=$channelId&amp;token=$token&amp;redirect=$redirect";</w:t>
        <w:br/>
        <w:br/>
        <w:t>//根据操作类型（账号、直播子账号、频道、子频道）设置单点登录的token</w:t>
        <w:br/>
        <w:t>$url="{设置token接口URL}?appId=$appId&amp;timestamp=$timestamp&amp;token=$token&amp;sign=$sign&amp;nickname=";</w:t>
        <w:br/>
        <w:br/>
        <w:t>//输出接口请求结果</w:t>
        <w:br/>
        <w:t>$result=json_decode(file_get_contents($url),true);</w:t>
        <w:br/>
        <w:t>if($result["code"] == 200){</w:t>
        <w:br/>
        <w:t xml:space="preserve">    echo "location.href='" . $callbackUrl . "'";</w:t>
        <w:br/>
        <w:t xml:space="preserve"> }</w:t>
        <w:br/>
        <w:t>}</w:t>
        <w:br/>
        <w:br/>
        <w:t>?&gt;</w:t>
        <w:br/>
        <w:t>&lt;script language="JavaScript"&gt;</w:t>
        <w:br/>
        <w:t>function bt_click(){</w:t>
        <w:br/>
        <w:t xml:space="preserve">  &lt;?php</w:t>
        <w:br/>
        <w:t xml:space="preserve">    settoken();</w:t>
        <w:br/>
        <w:t xml:space="preserve">    ?&gt;</w:t>
        <w:br/>
        <w:t>}</w:t>
        <w:br/>
        <w:t>&lt;/script&gt;</w:t>
        <w:br/>
        <w:t>&lt;input type="button" name="show" id="show" value="提交" onClick="bt_click();"/&gt;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单点登录后台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