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6 1-互动学堂场景（Activity）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接口介绍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初始化页面参数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初始化直播间数据管理器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3.3 初始化页面UI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3.4 设置布局回调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互动学堂场景的界面实现为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PLVHCLiveHiClassActivity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互动学堂场景下定义的 讲师、学生 的 共用界面。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支持的功能有：连麦、聊天室、文档、课堂管理</w:t>
      </w:r>
    </w:p>
    <w:p>
      <w:pPr>
        <w:pStyle w:val="Heading2"/>
      </w:pPr>
      <w:r>
        <w:t>2 接口介绍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 * 启动互动学堂上课页</w:t>
        <w:br/>
        <w:t xml:space="preserve">  *</w:t>
        <w:br/>
        <w:t xml:space="preserve">  * @param activity      上下文Activity</w:t>
        <w:br/>
        <w:t xml:space="preserve">  * @param channelId     频道号</w:t>
        <w:br/>
        <w:t xml:space="preserve">  * @param courseCode    课程号，课程登录时需要传</w:t>
        <w:br/>
        <w:t xml:space="preserve">  * @param lessonId      课节Id</w:t>
        <w:br/>
        <w:t xml:space="preserve">  * @param token         token</w:t>
        <w:br/>
        <w:t xml:space="preserve">  * @param sessionId     场次Id</w:t>
        <w:br/>
        <w:t xml:space="preserve">  * @param userType      用户类型</w:t>
        <w:br/>
        <w:t xml:space="preserve">  * @param viewerId      上课者Id</w:t>
        <w:br/>
        <w:t xml:space="preserve">  * @param viewerName    上课者昵称</w:t>
        <w:br/>
        <w:t xml:space="preserve">  * @param avatarUrl     上课者头像url</w:t>
        <w:br/>
        <w:t xml:space="preserve">  * @return PLVLaunchResult.isSuccess=true表示启动成功，PLVLaunchResult.isSuccess=false表示启动失败</w:t>
        <w:br/>
        <w:t xml:space="preserve">  */</w:t>
        <w:br/>
        <w:t>@SuppressWarnings("ConstantConditions")</w:t>
        <w:br/>
        <w:t>@NonNull</w:t>
        <w:br/>
        <w:t>public static PLVLaunchResult launchHiClass(@NonNull Activity activity,</w:t>
        <w:br/>
        <w:t xml:space="preserve">                                            @NonNull String channelId,</w:t>
        <w:br/>
        <w:t xml:space="preserve">                                            String courseCode,</w:t>
        <w:br/>
        <w:t xml:space="preserve">                                            long lessonId,</w:t>
        <w:br/>
        <w:t xml:space="preserve">                                            @NonNull String token,</w:t>
        <w:br/>
        <w:t xml:space="preserve">                                            @NonNull String sessionId,</w:t>
        <w:br/>
        <w:t xml:space="preserve">                                            @NonNull String userType,</w:t>
        <w:br/>
        <w:t xml:space="preserve">                                            @NonNull String viewerId,</w:t>
        <w:br/>
        <w:t xml:space="preserve">                                            @NonNull String viewerName,</w:t>
        <w:br/>
        <w:t xml:space="preserve">                                            @NonNull String avatarUrl,</w:t>
        <w:br/>
        <w:t xml:space="preserve">                                            boolean isShowDeviceDetectionLayout);</w:t>
      </w:r>
    </w:p>
    <w:p>
      <w:pPr>
        <w:pStyle w:val="Heading2"/>
      </w:pPr>
      <w:r>
        <w:t>3 实现介绍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互动学堂将每个功能模块封装成一个布局Layout类，根据展示需要的不同在Fragment中对布局进行组合，在Activity中通过简单地添加Fragment即可完成集成。</w:t>
      </w:r>
    </w:p>
    <w:p>
      <w:pPr>
        <w:pStyle w:val="Heading3"/>
      </w:pPr>
      <w:r>
        <w:t>3.1 初始化页面参数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void initParams() {</w:t>
        <w:br/>
        <w:t xml:space="preserve">    // 获取输入数据</w:t>
        <w:br/>
        <w:t xml:space="preserve">    Intent intent = getIntent();</w:t>
        <w:br/>
        <w:t xml:space="preserve">    String channelId = intent.getStringExtra(EXTRA_CHANNEL_ID);</w:t>
        <w:br/>
        <w:t xml:space="preserve">    String viewerId = intent.getStringExtra(EXTRA_VIEWER_ID);</w:t>
        <w:br/>
        <w:t xml:space="preserve">    String viewerName = intent.getStringExtra(EXTRA_VIEWER_NAME);</w:t>
        <w:br/>
        <w:t xml:space="preserve">    String avatar = intent.getStringExtra(EXTRA_AVATAR_URL);</w:t>
        <w:br/>
        <w:t xml:space="preserve">    String userType = intent.getStringExtra(EXTRA_USER_TYPE);</w:t>
        <w:br/>
        <w:br/>
        <w:t xml:space="preserve">    String token = intent.getStringExtra(EXTRA_TOKEN);</w:t>
        <w:br/>
        <w:t xml:space="preserve">    long lessonId = intent.getLongExtra(EXTRA_LESSON_ID, 0);</w:t>
        <w:br/>
        <w:t xml:space="preserve">    String courseCode = intent.getStringExtra(EXTRA_COURSE_CODE);</w:t>
        <w:br/>
        <w:br/>
        <w:t xml:space="preserve">    // 设置Config数据</w:t>
        <w:br/>
        <w:t xml:space="preserve">    PLVLiveChannelConfigFiller.setupUser(viewerId, viewerName, avatar, userType);</w:t>
        <w:br/>
        <w:t xml:space="preserve">    PLVLiveChannelConfigFiller.setupChannelId(channelId);</w:t>
        <w:br/>
        <w:t xml:space="preserve">    PLVLiveChannelConfigFiller.setHiClassConfig(token, lessonId, courseCode);</w:t>
        <w:br/>
        <w:t xml:space="preserve">    // 配置互动学堂信息，页面销毁时需调用PLVHiClassGlobalConfig.clear方法清除</w:t>
        <w:br/>
        <w:t xml:space="preserve">    PLVHiClassGlobalConfig.setupConfig(token, userType, PLVSocketUserConstant.USERTYPE_TEACHER.equals(userType), courseCode, lessonId, channelId);</w:t>
        <w:br/>
        <w:t>}</w:t>
      </w:r>
    </w:p>
    <w:p>
      <w:pPr>
        <w:pStyle w:val="Heading3"/>
      </w:pPr>
      <w:r>
        <w:t>3.2 初始化直播间数据管理器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void initLiveRoomManager() {</w:t>
        <w:br/>
        <w:tab/>
        <w:t>// 使用PLVLiveChannelConfigFiller配置好直播参数后，用其创建直播间数据管理器实例</w:t>
        <w:br/>
        <w:t xml:space="preserve">    liveRoomDataManager = new PLVLiveRoomDataManager(PLVLiveChannelConfigFiller.generateNewChannelConfig());</w:t>
        <w:br/>
        <w:t xml:space="preserve">    // 设置场次Id</w:t>
        <w:br/>
        <w:t xml:space="preserve">    String sessionId = getIntent().getStringExtra(EXTRA_SESSION_ID);</w:t>
        <w:br/>
        <w:t xml:space="preserve">    liveRoomDataManager.setSessionId(sessionId);</w:t>
        <w:br/>
        <w:t xml:space="preserve">    // 进行网络请求，获取详情课节数据</w:t>
        <w:br/>
        <w:t xml:space="preserve">    liveRoomDataManager.requestLessonDetail();</w:t>
        <w:br/>
        <w:t>}</w:t>
      </w:r>
    </w:p>
    <w:p>
      <w:pPr>
        <w:pStyle w:val="Heading3"/>
      </w:pPr>
      <w:r>
        <w:t>3.3 初始化页面UI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void initView() {</w:t>
        <w:br/>
        <w:t xml:space="preserve">    // 先初始化连麦布局</w:t>
        <w:br/>
        <w:t xml:space="preserve">    plvhcLinkmicLy.init(liveRoomDataManager);</w:t>
        <w:br/>
        <w:t xml:space="preserve">    // 初始化状态栏布局</w:t>
        <w:br/>
        <w:t xml:space="preserve">    plvhcStatusBarLy.init(liveRoomDataManager);</w:t>
        <w:br/>
        <w:t xml:space="preserve">    // 初始化工具栏布局</w:t>
        <w:br/>
        <w:t xml:space="preserve">    plvhcToolBarLy.init(liveRoomDataManager);</w:t>
        <w:br/>
        <w:br/>
        <w:t xml:space="preserve">    // 初始化连麦的媒体配置</w:t>
        <w:br/>
        <w:t xml:space="preserve">    // 省略代码 ...</w:t>
        <w:br/>
        <w:br/>
        <w:t xml:space="preserve">    // 初始化文档布局</w:t>
        <w:br/>
        <w:t xml:space="preserve">    plvhcDocumentLy.init(liveRoomDataManager);</w:t>
        <w:br/>
        <w:t xml:space="preserve">    // 初始化学生观看倒计时布局</w:t>
        <w:br/>
        <w:t xml:space="preserve">    // ... 省略代码</w:t>
        <w:br/>
        <w:br/>
        <w:t xml:space="preserve">    // 注册linkMicView</w:t>
        <w:br/>
        <w:t xml:space="preserve">    // 省略代码 ...</w:t>
        <w:br/>
        <w:br/>
        <w:t xml:space="preserve">    // 进入横屏模式</w:t>
        <w:br/>
        <w:t xml:space="preserve">    PLVScreenUtils.enterLandscape(this);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根据不同的业务需要，可以选择不同的Layout组合进行初始化。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各个功能模块的布局接口如下：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连麦布局接口：IPLVHCLinkMicLayout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聊天室布局接口：PLVHCChatroomLayout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文档布局接口：IPLVHCDocumentLayout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状态栏布局接口：IPLVHCStatusBarLayout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工具栏布局接口：IPLVHCToolBarLayout</w:t>
      </w:r>
    </w:p>
    <w:p>
      <w:pPr>
        <w:pStyle w:val="Heading3"/>
      </w:pPr>
      <w:r>
        <w:t>3.4 设置布局回调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各个功能之间需要进行通信，例如连麦的网络状态改变需要更新状态栏的网络状态UI、工具栏的上下课按钮状态也会根据课节状态而改变，因此每个布局都提供了外部可以使用的回调，方便各个功能模块进行通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详细接口介绍请参考各个功能模块的具体介绍文章。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回调设置和处理请参考Activity中的*设置布局回调*方法块。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1-互动学堂场景（Activity）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