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 5-手机开播场景-聊天室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4、实现介绍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PLVLSChatroomLayout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4.1.1 初始化view方法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4.1.2 初始化数据方法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模块包括发言、麦克风控制、摄像头控制等功能。聊天室模块在UI、交互、功能上，相较于其他模块，都会更复杂更庞大。因此设计、搭建、维护一个聊天室，也是一件较为费时费力的事情。我们推荐直接使用保利威封装好的聊天室模块，该部分代码完全开源，支持直接使用，以及二次开发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聊天室在手机开播场景中对应的实现布局为</w:t>
      </w:r>
      <w:r>
        <w:rPr>
          <w:rFonts w:ascii="Menlo" w:hAnsi="Menlo"/>
          <w:color w:val="444444"/>
          <w:sz w:val="20"/>
        </w:rPr>
        <w:t>PLVLSChatroomLayout</w:t>
      </w:r>
      <w:r>
        <w:rPr>
          <w:rFonts w:ascii="Source Han Sans SC" w:hAnsi="Source Han Sans SC" w:eastAsia="Source Han Sans SC" w:cs="Source Han Sans SC" w:hint="eastAsia"/>
          <w:sz w:val="21"/>
        </w:rPr>
        <w:t>，以下示例了如何创建聊天室布局以及初始化，代码如下：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聊天室布局</w:t>
        <w:br/>
        <w:t>private IPLVLSChatroomLayout plvlsChatroomLy;</w:t>
        <w:br/>
        <w:t>// findView</w:t>
        <w:br/>
        <w:t>plvlsChatroomLy = findViewById(R.id.plvls_chatroom_ly);</w:t>
        <w:br/>
        <w:t>// 初始化聊天室布局</w:t>
        <w:br/>
        <w:t>plvlsChatroomLy.init(liveRoomDataManager);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上述方法的使用用例可以在polyv demo项目中的</w:t>
      </w:r>
      <w:r>
        <w:rPr>
          <w:rFonts w:ascii="Menlo" w:hAnsi="Menlo"/>
          <w:color w:val="444444"/>
          <w:sz w:val="20"/>
        </w:rPr>
        <w:t>PLVLSLiveStreamerActivity</w:t>
      </w:r>
      <w:r>
        <w:rPr>
          <w:rFonts w:ascii="Source Han Sans SC" w:hAnsi="Source Han Sans SC" w:eastAsia="Source Han Sans SC" w:cs="Source Han Sans SC" w:hint="eastAsia"/>
          <w:sz w:val="21"/>
        </w:rPr>
        <w:t>找到。</w:t>
      </w:r>
    </w:p>
    <w:p>
      <w:pPr>
        <w:pStyle w:val="Heading2"/>
      </w:pPr>
      <w:r>
        <w:t>3 接口介绍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手机开播场景下，针对聊天室布局进行封装的接口。定义了：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1、外部直接调用的方法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2、需要外部响应的事件监听器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IPLVLSChatroomLayout {</w:t>
        <w:br/>
        <w:br/>
        <w:t xml:space="preserve">    // &lt;editor-fold defaultstate="collapsed" desc="1、外部直接调用的方法"&gt;</w:t>
        <w:br/>
        <w:t xml:space="preserve">    /**</w:t>
        <w:br/>
        <w:t xml:space="preserve">     * 初始化</w:t>
        <w:br/>
        <w:t xml:space="preserve">     *</w:t>
        <w:br/>
        <w:t xml:space="preserve">     * @param liveRoomDataManager 直播间数据管理器</w:t>
        <w:br/>
        <w:t xml:space="preserve">     */</w:t>
        <w:br/>
        <w:t xml:space="preserve">    void init(IPLVLiveRoomDataManager liveRoomDataManager);</w:t>
        <w:br/>
        <w:br/>
        <w:t xml:space="preserve">    /**</w:t>
        <w:br/>
        <w:t xml:space="preserve">     * 设置view交互事件监听器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setOnViewActionListener(OnViewActionListener listener);</w:t>
        <w:br/>
        <w:br/>
        <w:t xml:space="preserve">    /**</w:t>
        <w:br/>
        <w:t xml:space="preserve">     * 添加聊天室在线人数变化监听器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addOnOnlineCountListener(IPLVOnDataChangedListener&lt;Integer&gt; listener);</w:t>
        <w:br/>
        <w:br/>
        <w:t xml:space="preserve">    /**</w:t>
        <w:br/>
        <w:t xml:space="preserve">     * 设置麦克风开关按钮状态</w:t>
        <w:br/>
        <w:t xml:space="preserve">     *</w:t>
        <w:br/>
        <w:t xml:space="preserve">     * @param isOpen true：打开，false：关闭</w:t>
        <w:br/>
        <w:t xml:space="preserve">     */</w:t>
        <w:br/>
        <w:t xml:space="preserve">    void setOpenMicViewStatus(boolean isOpen);</w:t>
        <w:br/>
        <w:br/>
        <w:t xml:space="preserve">    /**</w:t>
        <w:br/>
        <w:t xml:space="preserve">     * 设置摄像头开关按钮状态</w:t>
        <w:br/>
        <w:t xml:space="preserve">     *</w:t>
        <w:br/>
        <w:t xml:space="preserve">     * @param isOpen true：打开，false：关闭</w:t>
        <w:br/>
        <w:t xml:space="preserve">     */</w:t>
        <w:br/>
        <w:t xml:space="preserve">    void setOpenCameraViewStatus(boolean isOpen);</w:t>
        <w:br/>
        <w:br/>
        <w:t xml:space="preserve">    /**</w:t>
        <w:br/>
        <w:t xml:space="preserve">     * 设置前置摄像头按钮状态</w:t>
        <w:br/>
        <w:t xml:space="preserve">     *</w:t>
        <w:br/>
        <w:t xml:space="preserve">     * @param isFront true：前置，false：后置</w:t>
        <w:br/>
        <w:t xml:space="preserve">     */</w:t>
        <w:br/>
        <w:t xml:space="preserve">    void setFrontCameraViewStatus(boolean isFront);</w:t>
        <w:br/>
        <w:br/>
        <w:t xml:space="preserve">    /**</w:t>
        <w:br/>
        <w:t xml:space="preserve">     * 改变聊天室布局可见性</w:t>
        <w:br/>
        <w:t xml:space="preserve">     *</w:t>
        <w:br/>
        <w:t xml:space="preserve">     * @param visibility 可见性</w:t>
        <w:br/>
        <w:t xml:space="preserve">     */</w:t>
        <w:br/>
        <w:t xml:space="preserve">    void setVisibility(int visibility);</w:t>
        <w:br/>
        <w:br/>
        <w:t xml:space="preserve">    /**</w:t>
        <w:br/>
        <w:t xml:space="preserve">     * 是否拦截返回事件</w:t>
        <w:br/>
        <w:t xml:space="preserve">     *</w:t>
        <w:br/>
        <w:t xml:space="preserve">     * @return true：拦截，false：不拦截</w:t>
        <w:br/>
        <w:t xml:space="preserve">     */</w:t>
        <w:br/>
        <w:t xml:space="preserve">    boolean onBackPressed();</w:t>
        <w:br/>
        <w:br/>
        <w:t xml:space="preserve">    /**</w:t>
        <w:br/>
        <w:t xml:space="preserve">     * 销毁，释放资源</w:t>
        <w:br/>
        <w:t xml:space="preserve">     */</w:t>
        <w:br/>
        <w:t xml:space="preserve">    void destroy();</w:t>
        <w:br/>
        <w:t xml:space="preserve">    // &lt;/editor-fold&gt;</w:t>
        <w:br/>
        <w:br/>
        <w:t xml:space="preserve">    // &lt;editor-fold defaultstate="collapsed" desc="2、需要外部响应的事件监听器"&gt;</w:t>
        <w:br/>
        <w:t xml:space="preserve">    /**</w:t>
        <w:br/>
        <w:t xml:space="preserve">     * view交互事件监听器</w:t>
        <w:br/>
        <w:t xml:space="preserve">     */</w:t>
        <w:br/>
        <w:t xml:space="preserve">    interface OnViewActionListener {</w:t>
        <w:br/>
        <w:t xml:space="preserve">        /**</w:t>
        <w:br/>
        <w:t xml:space="preserve">         * 麦克风控制</w:t>
        <w:br/>
        <w:t xml:space="preserve">         *</w:t>
        <w:br/>
        <w:t xml:space="preserve">         * @param isMute true：禁用，false：启用</w:t>
        <w:br/>
        <w:t xml:space="preserve">         */</w:t>
        <w:br/>
        <w:t xml:space="preserve">        boolean onMicControl(boolean isMute);</w:t>
        <w:br/>
        <w:br/>
        <w:t xml:space="preserve">        /**</w:t>
        <w:br/>
        <w:t xml:space="preserve">         * 摄像头控制</w:t>
        <w:br/>
        <w:t xml:space="preserve">         *</w:t>
        <w:br/>
        <w:t xml:space="preserve">         * @param isMute true：禁用，false：启用</w:t>
        <w:br/>
        <w:t xml:space="preserve">         */</w:t>
        <w:br/>
        <w:t xml:space="preserve">        boolean onCameraControl(boolean isMute);</w:t>
        <w:br/>
        <w:br/>
        <w:t xml:space="preserve">        /**</w:t>
        <w:br/>
        <w:t xml:space="preserve">         * 前置摄像头控制</w:t>
        <w:br/>
        <w:t xml:space="preserve">         *</w:t>
        <w:br/>
        <w:t xml:space="preserve">         * @param isFront true：前置，false：后置</w:t>
        <w:br/>
        <w:t xml:space="preserve">         */</w:t>
        <w:br/>
        <w:t xml:space="preserve">        boolean onFrontCameraControl(boolean isFront);</w:t>
        <w:br/>
        <w:t xml:space="preserve">    }</w:t>
        <w:br/>
        <w:t xml:space="preserve">    // &lt;/editor-fold&gt;</w:t>
        <w:br/>
        <w:t>}</w:t>
      </w:r>
    </w:p>
    <w:p>
      <w:pPr>
        <w:pStyle w:val="Heading2"/>
      </w:pPr>
      <w:r>
        <w:t>4、实现介绍</w:t>
      </w:r>
    </w:p>
    <w:p>
      <w:pPr>
        <w:pStyle w:val="Heading3"/>
      </w:pPr>
      <w:r>
        <w:t>4.1 PLVLSChatroomLayout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该类是手机开播场景下的聊天室布局，实现</w:t>
      </w:r>
      <w:r>
        <w:rPr>
          <w:rFonts w:ascii="Menlo" w:hAnsi="Menlo"/>
          <w:color w:val="444444"/>
          <w:sz w:val="20"/>
        </w:rPr>
        <w:t>IPLVLSChatroomLayout</w:t>
      </w:r>
      <w:r>
        <w:rPr>
          <w:rFonts w:ascii="Source Han Sans SC" w:hAnsi="Source Han Sans SC" w:eastAsia="Source Han Sans SC" w:cs="Source Han Sans SC" w:hint="eastAsia"/>
          <w:sz w:val="21"/>
        </w:rPr>
        <w:t>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该布局包含聊天信息列表、发送信息输入框、聊天室工具栏布局等相关的UI。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下面会列举介绍该布局中涉及到的主要的方法。</w:t>
      </w:r>
    </w:p>
    <w:p>
      <w:pPr>
        <w:pStyle w:val="Heading3"/>
      </w:pPr>
      <w:r>
        <w:t>4.1.1 初始化view方法</w:t>
      </w:r>
    </w:p>
    <w:p>
      <w:r>
        <w:rPr>
          <w:rFonts w:ascii="Menlo" w:hAnsi="Menlo"/>
          <w:color w:val="444444"/>
          <w:sz w:val="20"/>
        </w:rPr>
        <w:t>PLVLSChatroomLayout</w:t>
      </w:r>
      <w:r>
        <w:rPr>
          <w:rFonts w:ascii="Source Han Sans SC" w:hAnsi="Source Han Sans SC" w:eastAsia="Source Han Sans SC" w:cs="Source Han Sans SC" w:hint="eastAsia"/>
          <w:sz w:val="21"/>
        </w:rPr>
        <w:t>继承于</w:t>
      </w:r>
      <w:r>
        <w:rPr>
          <w:rFonts w:ascii="Menlo" w:hAnsi="Menlo"/>
          <w:color w:val="444444"/>
          <w:sz w:val="20"/>
        </w:rPr>
        <w:t>FrameLayout</w:t>
      </w:r>
      <w:r>
        <w:rPr>
          <w:rFonts w:ascii="Source Han Sans SC" w:hAnsi="Source Han Sans SC" w:eastAsia="Source Han Sans SC" w:cs="Source Han Sans SC" w:hint="eastAsia"/>
          <w:sz w:val="21"/>
        </w:rPr>
        <w:t>，在构造器中使用</w:t>
      </w:r>
      <w:r>
        <w:rPr>
          <w:rFonts w:ascii="Menlo" w:hAnsi="Menlo"/>
          <w:color w:val="444444"/>
          <w:sz w:val="20"/>
        </w:rPr>
        <w:t>initView</w:t>
      </w:r>
      <w:r>
        <w:rPr>
          <w:rFonts w:ascii="Source Han Sans SC" w:hAnsi="Source Han Sans SC" w:eastAsia="Source Han Sans SC" w:cs="Source Han Sans SC" w:hint="eastAsia"/>
          <w:sz w:val="21"/>
        </w:rPr>
        <w:t>方法对</w:t>
      </w:r>
      <w:r>
        <w:rPr>
          <w:rFonts w:ascii="Menlo" w:hAnsi="Menlo"/>
          <w:color w:val="444444"/>
          <w:sz w:val="20"/>
        </w:rPr>
        <w:t>view</w:t>
      </w:r>
      <w:r>
        <w:rPr>
          <w:rFonts w:ascii="Source Han Sans SC" w:hAnsi="Source Han Sans SC" w:eastAsia="Source Han Sans SC" w:cs="Source Han Sans SC" w:hint="eastAsia"/>
          <w:sz w:val="21"/>
        </w:rPr>
        <w:t>进行了初始化处理。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PLVLSChatroomLayout(@NonNull Context context, @Nullable AttributeSet attrs, int defStyleAttr) {</w:t>
        <w:br/>
        <w:t xml:space="preserve">    super(context, attrs, defStyleAttr);</w:t>
        <w:br/>
        <w:t xml:space="preserve">    initView();</w:t>
        <w:br/>
        <w:t>}</w:t>
        <w:br/>
        <w:br/>
        <w:t>private void initView() {</w:t>
        <w:br/>
        <w:t xml:space="preserve">    //填充布局到该view中</w:t>
        <w:br/>
        <w:t xml:space="preserve">    LayoutInflater.from(getContext()).inflate(R.layout.plvls_chatroom_layout, this);</w:t>
        <w:br/>
        <w:br/>
        <w:t xml:space="preserve">    //findView</w:t>
        <w:br/>
        <w:t xml:space="preserve">    plvlsChatroomChatMsgLy = findViewById(R.id.plvls_chatroom_chat_msg_ly);</w:t>
        <w:br/>
        <w:t xml:space="preserve">    plvlsChatroomSwipeLoadView = findViewById(R.id.plvls_chatroom_swipe_load_view);</w:t>
        <w:br/>
        <w:t xml:space="preserve">    plvlsChatroomChatMsgRv = findViewById(R.id.plvls_chatroom_chat_msg_rv);</w:t>
        <w:br/>
        <w:t xml:space="preserve">    plvlsChatroomUnreadMsgTv = findViewById(R.id.plvls_chatroom_unread_msg_tv);</w:t>
        <w:br/>
        <w:t xml:space="preserve">    plvlsChatroomControlIv = findViewById(R.id.plvls_chatroom_control_iv);</w:t>
        <w:br/>
        <w:t xml:space="preserve">    plvlsChatroomToolbarMicControlIv = findViewById(R.id.plvls_chatroom_toolbar_mic_control_iv);</w:t>
        <w:br/>
        <w:t xml:space="preserve">    plvlsChatroomToolbarCameraControlIv = findViewById(R.id.plvls_chatroom_toolbar_camera_control_iv);</w:t>
        <w:br/>
        <w:t xml:space="preserve">    plvlsChatroomToolbarFrontCameraControlIv = findViewById(R.id.plvls_chatroom_toolbar_front_camera_control_iv);</w:t>
        <w:br/>
        <w:t xml:space="preserve">    plvlsChatroomToolbarOpenInputWindowTv = findViewById(R.id.plvls_chatroom_toolbar_open_input_window_tv);</w:t>
        <w:br/>
        <w:br/>
        <w:t xml:space="preserve">    //初始化按钮点击事件</w:t>
        <w:br/>
        <w:t xml:space="preserve">    plvlsChatroomControlIv.setOnClickListener(this);</w:t>
        <w:br/>
        <w:t xml:space="preserve">    plvlsChatroomToolbarMicControlIv.setOnClickListener(this);</w:t>
        <w:br/>
        <w:t xml:space="preserve">    plvlsChatroomToolbarCameraControlIv.setOnClickListener(this);</w:t>
        <w:br/>
        <w:t xml:space="preserve">    plvlsChatroomToolbarFrontCameraControlIv.setOnClickListener(this);</w:t>
        <w:br/>
        <w:t xml:space="preserve">    plvlsChatroomToolbarOpenInputWindowTv.setOnClickListener(this);</w:t>
        <w:br/>
        <w:br/>
        <w:t xml:space="preserve">    //初始化控件...</w:t>
        <w:br/>
        <w:t>}</w:t>
      </w:r>
    </w:p>
    <w:p>
      <w:pPr>
        <w:pStyle w:val="Heading3"/>
      </w:pPr>
      <w:r>
        <w:t>4.1.2 初始化数据方法</w:t>
      </w:r>
    </w:p>
    <w:p>
      <w:r>
        <w:rPr>
          <w:rFonts w:ascii="Menlo" w:hAnsi="Menlo"/>
          <w:color w:val="444444"/>
          <w:sz w:val="20"/>
        </w:rPr>
        <w:t>PLVLSChatroomLayout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init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方法是对外API，需要外部传入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后进行初始化。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//聊天室presenter</w:t>
        <w:br/>
        <w:t>private IPLVChatroomContract.IChatroomPresenter chatroomPresenter;</w:t>
        <w:br/>
        <w:br/>
        <w:t>@Override</w:t>
        <w:br/>
        <w:t>public void init(IPLVLiveRoomDataManager liveRoomDataManager) {</w:t>
        <w:br/>
        <w:t xml:space="preserve">    this.liveRoomDataManager = liveRoomDataManager;</w:t>
        <w:br/>
        <w:tab/>
        <w:t>//创建聊天室mvp-presenter</w:t>
        <w:br/>
        <w:t xml:space="preserve">    this.chatroomPresenter = new PLVChatroomPresenter(liveRoomDataManager);</w:t>
        <w:br/>
        <w:t xml:space="preserve">    //注册聊天室mvp-view</w:t>
        <w:br/>
        <w:t xml:space="preserve">    this.chatroomPresenter.registerView(chatroomView);</w:t>
        <w:br/>
        <w:t xml:space="preserve">    //初始化聊天室mvp-presenter</w:t>
        <w:br/>
        <w:t xml:space="preserve">    this.chatroomPresenter.init();</w:t>
        <w:br/>
        <w:t xml:space="preserve">    //请求一次历史记录</w:t>
        <w:br/>
        <w:t xml:space="preserve">    chatroomPresenter.requestChatHistory(chatroomPresenter.getViewIndex(chatroomView));</w:t>
        <w:br/>
        <w:t xml:space="preserve">    //初始化socket登录管理器</w:t>
        <w:br/>
        <w:t xml:space="preserve">    initSocketLoginManager();</w:t>
        <w:br/>
        <w:t>}</w:t>
        <w:br/>
        <w:br/>
        <w:t>//创建聊天室的mvp-view</w:t>
        <w:br/>
        <w:t>private PLVAbsChatroomView chatroomView = new PLVAbsChatroomView() {</w:t>
        <w:br/>
        <w:tab/>
        <w:t>//...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这里的</w:t>
      </w:r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>是使用</w:t>
      </w:r>
      <w:r>
        <w:rPr>
          <w:rFonts w:ascii="Menlo" w:hAnsi="Menlo"/>
          <w:color w:val="444444"/>
          <w:sz w:val="20"/>
        </w:rPr>
        <w:t>mvp</w:t>
      </w:r>
      <w:r>
        <w:rPr>
          <w:rFonts w:ascii="Source Han Sans SC" w:hAnsi="Source Han Sans SC" w:eastAsia="Source Han Sans SC" w:cs="Source Han Sans SC" w:hint="eastAsia"/>
          <w:sz w:val="21"/>
        </w:rPr>
        <w:t>模式封装的聊天室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，用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将</w:t>
      </w:r>
      <w:r>
        <w:rPr>
          <w:rFonts w:ascii="Menlo" w:hAnsi="Menlo"/>
          <w:color w:val="444444"/>
          <w:sz w:val="20"/>
        </w:rPr>
        <w:t>view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Menlo" w:hAnsi="Menlo"/>
          <w:color w:val="444444"/>
          <w:sz w:val="20"/>
        </w:rPr>
        <w:t>mode</w:t>
      </w:r>
      <w:r>
        <w:rPr>
          <w:rFonts w:ascii="Source Han Sans SC" w:hAnsi="Source Han Sans SC" w:eastAsia="Source Han Sans SC" w:cs="Source Han Sans SC" w:hint="eastAsia"/>
          <w:sz w:val="21"/>
        </w:rPr>
        <w:t>隔离开来，一切业务逻辑都是通过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来进行操作，也就是说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是视图的数据的桥梁，视图和数据相隔两端。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5-手机开播场景-聊天室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