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2-手机开播场景-连麦推流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使用演示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IPLVLSStreamerLayout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 PLVLSStreamerLayout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4.1.1 初始化view方法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4.1.2 初始化数据方法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4.1.3 开始上课方法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4.1.4 停止上课方法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子目录介绍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5.1 adapter目录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5.2 service目录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推流和连麦模块是手机开播场景中的基础功能，支持摄像头参数设置、音频参数设置、视频参数设置等。推流可以用于讲师上课，连麦支持音频连麦、视频连麦可自由选择，并支持多人连麦，丰富课堂内容。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推流流程：初始化推流引擎-&gt;设置推流配置参数-&gt;开始推流。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连麦流程：讲师端发起连麦-&gt;学员举手申请连麦-&gt;讲师端允许学员连麦-&gt;学员正式加入连麦。</w:t>
      </w:r>
    </w:p>
    <w:p>
      <w:pPr>
        <w:pStyle w:val="Heading2"/>
      </w:pPr>
      <w:r>
        <w:t>2 使用演示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以下示例了如何创建推流和连麦布局，以及如何调用初始化方法，代码如下：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推流和连麦布局</w:t>
        <w:br/>
        <w:t>private IPLVLSStreamerLayout plvlsStreamerLy;</w:t>
        <w:br/>
        <w:t>// findView</w:t>
        <w:br/>
        <w:t>plvlsStreamerLy = findViewById(R.id.plvls_streamer_ly);</w:t>
        <w:br/>
        <w:t>// 初始化推流和连麦布局</w:t>
        <w:br/>
        <w:t>plvlsStreamerLy.init(liveRoomDataManager);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上述方法的具体用例可以在polyv demo项目中的</w:t>
      </w:r>
      <w:r>
        <w:rPr>
          <w:rFonts w:ascii="Menlo" w:hAnsi="Menlo"/>
          <w:color w:val="444444"/>
          <w:sz w:val="20"/>
        </w:rPr>
        <w:t>PLVLSLiveStreamerActivity</w:t>
      </w:r>
      <w:r>
        <w:rPr>
          <w:rFonts w:ascii="Source Han Sans SC" w:hAnsi="Source Han Sans SC" w:eastAsia="Source Han Sans SC" w:cs="Source Han Sans SC" w:hint="eastAsia"/>
          <w:sz w:val="21"/>
        </w:rPr>
        <w:t>找到。</w:t>
      </w:r>
    </w:p>
    <w:p>
      <w:pPr>
        <w:pStyle w:val="Heading2"/>
      </w:pPr>
      <w:r>
        <w:t>3 接口介绍</w:t>
      </w:r>
    </w:p>
    <w:p>
      <w:pPr>
        <w:pStyle w:val="Heading3"/>
      </w:pPr>
      <w:r>
        <w:t>3.1 IPLVLSStreamerLayout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手机开播场景下，针对推流和连麦布局进行封装的接口，定义了外部直接调用的方法。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IPLVLSStreamerLayout {</w:t>
        <w:br/>
        <w:br/>
        <w:t xml:space="preserve">    /**</w:t>
        <w:br/>
        <w:t xml:space="preserve">     * 初始化</w:t>
        <w:br/>
        <w:t xml:space="preserve">     *</w:t>
        <w:br/>
        <w:t xml:space="preserve">     * @param liveRoomDataManager 直播间数据管理器</w:t>
        <w:br/>
        <w:t xml:space="preserve">     */</w:t>
        <w:br/>
        <w:t xml:space="preserve">    void init(IPLVLiveRoomDataManager liveRoomDataManager);</w:t>
        <w:br/>
        <w:br/>
        <w:t xml:space="preserve">    /**</w:t>
        <w:br/>
        <w:t xml:space="preserve">     * 开始上课</w:t>
        <w:br/>
        <w:t xml:space="preserve">     */</w:t>
        <w:br/>
        <w:t xml:space="preserve">    void startClass();</w:t>
        <w:br/>
        <w:br/>
        <w:t xml:space="preserve">    /**</w:t>
        <w:br/>
        <w:t xml:space="preserve">     * 停止上课</w:t>
        <w:br/>
        <w:t xml:space="preserve">     */</w:t>
        <w:br/>
        <w:t xml:space="preserve">    void stopClass();</w:t>
        <w:br/>
        <w:br/>
        <w:t xml:space="preserve">    /**</w:t>
        <w:br/>
        <w:t xml:space="preserve">     * 设置推流码率</w:t>
        <w:br/>
        <w:t xml:space="preserve">     *</w:t>
        <w:br/>
        <w:t xml:space="preserve">     * @param bitrate 码率</w:t>
        <w:br/>
        <w:t xml:space="preserve">     */</w:t>
        <w:br/>
        <w:t xml:space="preserve">    void setBitrate(@PLVSStreamerConfig.BitrateType int bitrate);</w:t>
        <w:br/>
        <w:br/>
        <w:t xml:space="preserve">    /**</w:t>
        <w:br/>
        <w:t xml:space="preserve">     * 获取推流的码率信息</w:t>
        <w:br/>
        <w:t xml:space="preserve">     *</w:t>
        <w:br/>
        <w:t xml:space="preserve">     * @return 码率信息&lt;最大支持码率, 选择码率&gt;</w:t>
        <w:br/>
        <w:t xml:space="preserve">     */</w:t>
        <w:br/>
        <w:t xml:space="preserve">    Pair&lt;Integer, Integer&gt; getBitrateInfo();</w:t>
        <w:br/>
        <w:br/>
        <w:t xml:space="preserve">    /**</w:t>
        <w:br/>
        <w:t xml:space="preserve">     * 是否允许录制声音</w:t>
        <w:br/>
        <w:t xml:space="preserve">     *</w:t>
        <w:br/>
        <w:t xml:space="preserve">     * @param enable true：允许，false：不允许</w:t>
        <w:br/>
        <w:t xml:space="preserve">     */</w:t>
        <w:br/>
        <w:t xml:space="preserve">    boolean enableRecordingAudioVolume(boolean enable);</w:t>
        <w:br/>
        <w:br/>
        <w:t xml:space="preserve">    /**</w:t>
        <w:br/>
        <w:t xml:space="preserve">     * 是否允许录制视频/打开摄像头</w:t>
        <w:br/>
        <w:t xml:space="preserve">     *</w:t>
        <w:br/>
        <w:t xml:space="preserve">     * @param enable true：允许，false：不允许</w:t>
        <w:br/>
        <w:t xml:space="preserve">     */</w:t>
        <w:br/>
        <w:t xml:space="preserve">    boolean enableLocalVideo(boolean enable);</w:t>
        <w:br/>
        <w:br/>
        <w:t xml:space="preserve">    /**</w:t>
        <w:br/>
        <w:t xml:space="preserve">     * 设置相机方向</w:t>
        <w:br/>
        <w:t xml:space="preserve">     *</w:t>
        <w:br/>
        <w:t xml:space="preserve">     * @param front true：前置，false：后置</w:t>
        <w:br/>
        <w:t xml:space="preserve">     */</w:t>
        <w:br/>
        <w:t xml:space="preserve">    boolean setCameraDirection(boolean front);</w:t>
        <w:br/>
        <w:br/>
        <w:t xml:space="preserve">    /**</w:t>
        <w:br/>
        <w:t xml:space="preserve">     * 控制成员列表中的用户加入或离开连麦</w:t>
        <w:br/>
        <w:t xml:space="preserve">     *</w:t>
        <w:br/>
        <w:t xml:space="preserve">     * @param position    列表中的位置</w:t>
        <w:br/>
        <w:t xml:space="preserve">     * @param isAllowJoin true：加入，false：离开</w:t>
        <w:br/>
        <w:t xml:space="preserve">     */</w:t>
        <w:br/>
        <w:t xml:space="preserve">    void controlUserLinkMic(int position, boolean isAllowJoin);</w:t>
        <w:br/>
        <w:br/>
        <w:t xml:space="preserve">    /**</w:t>
        <w:br/>
        <w:t xml:space="preserve">     * 禁/启用用户媒体</w:t>
        <w:br/>
        <w:t xml:space="preserve">     *</w:t>
        <w:br/>
        <w:t xml:space="preserve">     * @param position    成员列表中的位置</w:t>
        <w:br/>
        <w:t xml:space="preserve">     * @param isVideoType true：视频，false：音频</w:t>
        <w:br/>
        <w:t xml:space="preserve">     * @param isMute      true：禁用，false：启用</w:t>
        <w:br/>
        <w:t xml:space="preserve">     */</w:t>
        <w:br/>
        <w:t xml:space="preserve">    void muteUserMedia(int position, boolean isVideoType, boolean isMute);</w:t>
        <w:br/>
        <w:br/>
        <w:t xml:space="preserve">    /**</w:t>
        <w:br/>
        <w:t xml:space="preserve">     * 下麦全体连麦用户</w:t>
        <w:br/>
        <w:t xml:space="preserve">     */</w:t>
        <w:br/>
        <w:t xml:space="preserve">    void closeAllUserLinkMic();</w:t>
        <w:br/>
        <w:br/>
        <w:t xml:space="preserve">    /**</w:t>
        <w:br/>
        <w:t xml:space="preserve">     * 全体连麦用户禁用/开启声音</w:t>
        <w:br/>
        <w:t xml:space="preserve">     *</w:t>
        <w:br/>
        <w:t xml:space="preserve">     * @param isMute true：禁用，false：开启</w:t>
        <w:br/>
        <w:t xml:space="preserve">     */</w:t>
        <w:br/>
        <w:t xml:space="preserve">    void muteAllUserAudio(boolean isMute);</w:t>
        <w:br/>
        <w:br/>
        <w:t xml:space="preserve">    /**</w:t>
        <w:br/>
        <w:t xml:space="preserve">     * 添加推流状态的监听器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addOnStreamerStatusListener(IPLVOnDataChangedListener&lt;Boolean&gt; listener);</w:t>
        <w:br/>
        <w:br/>
        <w:t xml:space="preserve">    /**</w:t>
        <w:br/>
        <w:t xml:space="preserve">     * 添加网络状态监听器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addOnNetworkQualityListener(IPLVOnDataChangedListener&lt;Integer&gt; listener);</w:t>
        <w:br/>
        <w:br/>
        <w:t xml:space="preserve">    /**</w:t>
        <w:br/>
        <w:t xml:space="preserve">     * 添加推流时间监听器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addOnStreamerTimeListener(IPLVOnDataChangedListener&lt;Integer&gt; listener);</w:t>
        <w:br/>
        <w:br/>
        <w:t xml:space="preserve">    /**</w:t>
        <w:br/>
        <w:t xml:space="preserve">     * 因断网延迟20s断流的状态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addOnShowNetBrokenListener(IPLVOnDataChangedListener&lt;Boolean&gt; listener);</w:t>
        <w:br/>
        <w:br/>
        <w:t xml:space="preserve">    /**</w:t>
        <w:br/>
        <w:t xml:space="preserve">     * 添加音频状态监听器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addOnEnableAudioListener(IPLVOnDataChangedListener&lt;Boolean&gt; listener);</w:t>
        <w:br/>
        <w:br/>
        <w:t xml:space="preserve">    /**</w:t>
        <w:br/>
        <w:t xml:space="preserve">     * 添加视频状态监听器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addOnEnableVideoListener(IPLVOnDataChangedListener&lt;Boolean&gt; listener);</w:t>
        <w:br/>
        <w:br/>
        <w:t xml:space="preserve">    /**</w:t>
        <w:br/>
        <w:t xml:space="preserve">     * 添加摄像头方向监听器</w:t>
        <w:br/>
        <w:t xml:space="preserve">     *</w:t>
        <w:br/>
        <w:t xml:space="preserve">     * @param listener 监听器</w:t>
        <w:br/>
        <w:t xml:space="preserve">     */</w:t>
        <w:br/>
        <w:t xml:space="preserve">    void addOnIsFrontCameraListener(IPLVOnDataChangedListener&lt;Boolean&gt; listener);</w:t>
        <w:br/>
        <w:br/>
        <w:t xml:space="preserve">    /**</w:t>
        <w:br/>
        <w:t xml:space="preserve">     * 获取网络质量</w:t>
        <w:br/>
        <w:t xml:space="preserve">     *</w:t>
        <w:br/>
        <w:t xml:space="preserve">     * @return 网络质量常量</w:t>
        <w:br/>
        <w:t xml:space="preserve">     */</w:t>
        <w:br/>
        <w:t xml:space="preserve">    int getNetworkQuality();</w:t>
        <w:br/>
        <w:br/>
        <w:t xml:space="preserve">    /**</w:t>
        <w:br/>
        <w:t xml:space="preserve">     * 是否推流开始成功</w:t>
        <w:br/>
        <w:t xml:space="preserve">     *</w:t>
        <w:br/>
        <w:t xml:space="preserve">     * @return true：成功，false：未成功</w:t>
        <w:br/>
        <w:t xml:space="preserve">     */</w:t>
        <w:br/>
        <w:t xml:space="preserve">    boolean isStreamerStartSuccess();</w:t>
        <w:br/>
        <w:br/>
        <w:t xml:space="preserve">    /**</w:t>
        <w:br/>
        <w:t xml:space="preserve">     * 获取推流和连麦的presenter</w:t>
        <w:br/>
        <w:t xml:space="preserve">     *</w:t>
        <w:br/>
        <w:t xml:space="preserve">     * @return presenter</w:t>
        <w:br/>
        <w:t xml:space="preserve">     */</w:t>
        <w:br/>
        <w:t xml:space="preserve">    IPLVStreamerContract.IStreamerPresenter getStreamerPresenter();</w:t>
        <w:br/>
        <w:br/>
        <w:t xml:space="preserve">    /**</w:t>
        <w:br/>
        <w:t xml:space="preserve">     * 销毁，释放资源</w:t>
        <w:br/>
        <w:t xml:space="preserve">     */</w:t>
        <w:br/>
        <w:t xml:space="preserve">    void destroy();</w:t>
        <w:br/>
        <w:t>}</w:t>
      </w:r>
    </w:p>
    <w:p>
      <w:pPr>
        <w:pStyle w:val="Heading2"/>
      </w:pPr>
      <w:r>
        <w:t>4 实现介绍</w:t>
      </w:r>
    </w:p>
    <w:p>
      <w:pPr>
        <w:pStyle w:val="Heading3"/>
      </w:pPr>
      <w:r>
        <w:t>4.1 PLVLSStreamerLayout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该类是手机开播场景下的推流和连麦布局，实现</w:t>
      </w:r>
      <w:r>
        <w:rPr>
          <w:rFonts w:ascii="Menlo" w:hAnsi="Menlo"/>
          <w:color w:val="444444"/>
          <w:sz w:val="20"/>
        </w:rPr>
        <w:t>IPLVLSStreamerLayout</w:t>
      </w:r>
      <w:r>
        <w:rPr>
          <w:rFonts w:ascii="Source Han Sans SC" w:hAnsi="Source Han Sans SC" w:eastAsia="Source Han Sans SC" w:cs="Source Han Sans SC" w:hint="eastAsia"/>
          <w:sz w:val="21"/>
        </w:rPr>
        <w:t>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该布局包含讲师的推流摄像头画面，音频开关状态，讲师头衔、昵称以及其他已连麦的观众的相关信息的UI。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下面会列举介绍该布局中涉及到的主要的方法。</w:t>
      </w:r>
    </w:p>
    <w:p>
      <w:pPr>
        <w:pStyle w:val="Heading3"/>
      </w:pPr>
      <w:r>
        <w:t>4.1.1 初始化view方法</w:t>
      </w:r>
    </w:p>
    <w:p>
      <w:r>
        <w:rPr>
          <w:rFonts w:ascii="Menlo" w:hAnsi="Menlo"/>
          <w:color w:val="444444"/>
          <w:sz w:val="20"/>
        </w:rPr>
        <w:t>PLVLSStreamerLayout</w:t>
      </w:r>
      <w:r>
        <w:rPr>
          <w:rFonts w:ascii="Source Han Sans SC" w:hAnsi="Source Han Sans SC" w:eastAsia="Source Han Sans SC" w:cs="Source Han Sans SC" w:hint="eastAsia"/>
          <w:sz w:val="21"/>
        </w:rPr>
        <w:t>继承于</w:t>
      </w:r>
      <w:r>
        <w:rPr>
          <w:rFonts w:ascii="Menlo" w:hAnsi="Menlo"/>
          <w:color w:val="444444"/>
          <w:sz w:val="20"/>
        </w:rPr>
        <w:t>FrameLayout</w:t>
      </w:r>
      <w:r>
        <w:rPr>
          <w:rFonts w:ascii="Source Han Sans SC" w:hAnsi="Source Han Sans SC" w:eastAsia="Source Han Sans SC" w:cs="Source Han Sans SC" w:hint="eastAsia"/>
          <w:sz w:val="21"/>
        </w:rPr>
        <w:t>，在构造器中使用</w:t>
      </w:r>
      <w:r>
        <w:rPr>
          <w:rFonts w:ascii="Menlo" w:hAnsi="Menlo"/>
          <w:color w:val="444444"/>
          <w:sz w:val="20"/>
        </w:rPr>
        <w:t>initView</w:t>
      </w:r>
      <w:r>
        <w:rPr>
          <w:rFonts w:ascii="Source Han Sans SC" w:hAnsi="Source Han Sans SC" w:eastAsia="Source Han Sans SC" w:cs="Source Han Sans SC" w:hint="eastAsia"/>
          <w:sz w:val="21"/>
        </w:rPr>
        <w:t>方法对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进行了初始化处理。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PLVLSStreamerLayout(@NonNull Context context, @Nullable AttributeSet attrs, int defStyleAttr) {</w:t>
        <w:br/>
        <w:t xml:space="preserve">    super(context, attrs, defStyleAttr);</w:t>
        <w:br/>
        <w:t xml:space="preserve">    initView();</w:t>
        <w:br/>
        <w:t>}</w:t>
        <w:br/>
        <w:br/>
        <w:t>private void initView() {</w:t>
        <w:br/>
        <w:t xml:space="preserve">    //填充推流和连麦布局到该view中</w:t>
        <w:br/>
        <w:t xml:space="preserve">    LayoutInflater.from(getContext()).inflate(R.layout.plvls_streamer_layout, this);</w:t>
        <w:br/>
        <w:tab/>
        <w:t>//推流和连麦的列表视图</w:t>
        <w:br/>
        <w:t xml:space="preserve">    plvlsStreamerRv = findViewById(R.id.plvls_streamer_rv);</w:t>
        <w:br/>
        <w:br/>
        <w:t xml:space="preserve">    //init RecyclerView</w:t>
        <w:br/>
        <w:t xml:space="preserve">    plvlsStreamerRv.setLayoutManager(new LinearLayoutManager(getContext(), RecyclerView.VERTICAL, false));</w:t>
        <w:br/>
        <w:t xml:space="preserve">    plvlsStreamerRv.addItemDecoration(new PLVMessageRecyclerView.SpacesItemDecoration(ConvertUtils.dp2px(8), 0));</w:t>
        <w:br/>
        <w:t xml:space="preserve">    //禁用RecyclerView默认动画</w:t>
        <w:br/>
        <w:t xml:space="preserve">    plvlsStreamerRv.getItemAnimator().setAddDuration(0);</w:t>
        <w:br/>
        <w:t xml:space="preserve">    plvlsStreamerRv.getItemAnimator().setChangeDuration(0);</w:t>
        <w:br/>
        <w:t xml:space="preserve">    plvlsStreamerRv.getItemAnimator().setMoveDuration(0);</w:t>
        <w:br/>
        <w:t xml:space="preserve">    plvlsStreamerRv.getItemAnimator().setRemoveDuration(0);</w:t>
        <w:br/>
        <w:t xml:space="preserve">    RecyclerView.ItemAnimator rvAnimator = plvlsStreamerRv.getItemAnimator();</w:t>
        <w:br/>
        <w:t xml:space="preserve">    if (rvAnimator instanceof SimpleItemAnimator) {</w:t>
        <w:br/>
        <w:t xml:space="preserve">        ((SimpleItemAnimator) rvAnimator).setSupportsChangeAnimations(false);</w:t>
        <w:br/>
        <w:t xml:space="preserve">    }</w:t>
        <w:br/>
        <w:br/>
        <w:t xml:space="preserve">    //init adapter</w:t>
        <w:br/>
        <w:t xml:space="preserve">    streamerAdapter = new PLVLSStreamerAdapter(plvlsStreamerRv, new PLVLSStreamerAdapter.OnStreamerAdapterCallback() {</w:t>
        <w:br/>
        <w:t xml:space="preserve">        @Override</w:t>
        <w:br/>
        <w:t xml:space="preserve">        public SurfaceView createLinkMicRenderView() {</w:t>
        <w:br/>
        <w:t xml:space="preserve">            return streamerPresenter.createRenderView(Utils.getApp());</w:t>
        <w:br/>
        <w:t xml:space="preserve">        }</w:t>
        <w:br/>
        <w:br/>
        <w:t xml:space="preserve">        @Override</w:t>
        <w:br/>
        <w:t xml:space="preserve">        public void setupRenderView(SurfaceView surfaceView, String linkMicId) {</w:t>
        <w:br/>
        <w:t xml:space="preserve">            streamerPresenter.setupRenderView(surfaceView, linkMicId);</w:t>
        <w:br/>
        <w:t xml:space="preserve">        }</w:t>
        <w:br/>
        <w:t xml:space="preserve">    });</w:t>
        <w:br/>
        <w:br/>
        <w:t xml:space="preserve">    //启动前台服务</w:t>
        <w:br/>
        <w:t xml:space="preserve">    PLVLSForegroundService.startService();</w:t>
        <w:br/>
        <w:t>}</w:t>
      </w:r>
    </w:p>
    <w:p>
      <w:pPr>
        <w:pStyle w:val="Heading3"/>
      </w:pPr>
      <w:r>
        <w:t>4.1.2 初始化数据方法</w:t>
      </w:r>
    </w:p>
    <w:p>
      <w:r>
        <w:rPr>
          <w:rFonts w:ascii="Menlo" w:hAnsi="Menlo"/>
          <w:color w:val="444444"/>
          <w:sz w:val="20"/>
        </w:rPr>
        <w:t>PLVLSStreamerLayout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init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方法是对外API，需要外部传入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后进行初始化。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//推流和连麦presenter</w:t>
        <w:br/>
        <w:t>private IPLVStreamerContract.IStreamerPresenter streamerPresenter;</w:t>
        <w:br/>
        <w:br/>
        <w:t>@Override</w:t>
        <w:br/>
        <w:t>public void init(IPLVLiveRoomDataManager liveRoomDataManager) {</w:t>
        <w:br/>
        <w:t xml:space="preserve">    this.liveRoomDataManager = liveRoomDataManager;</w:t>
        <w:br/>
        <w:t xml:space="preserve">    //创建推流和连麦mvp-presenter</w:t>
        <w:br/>
        <w:t xml:space="preserve">    streamerPresenter = new PLVStreamerPresenter(liveRoomDataManager);</w:t>
        <w:br/>
        <w:t xml:space="preserve">    //注册推流和连麦mvp-view</w:t>
        <w:br/>
        <w:t xml:space="preserve">    streamerPresenter.registerView(streamerView);</w:t>
        <w:br/>
        <w:t xml:space="preserve">    //初始化推流和连麦mvp-presenter</w:t>
        <w:br/>
        <w:t xml:space="preserve">    streamerPresenter.init();</w:t>
        <w:br/>
        <w:t>}</w:t>
        <w:br/>
        <w:br/>
        <w:t>//创建推流和连麦的mvp-view</w:t>
        <w:br/>
        <w:t>private PLVAbsStreamerView streamerView = new PLVAbsStreamerView() {</w:t>
        <w:br/>
        <w:t xml:space="preserve">    //...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这里的</w:t>
      </w:r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是使用</w:t>
      </w:r>
      <w:r>
        <w:rPr>
          <w:rFonts w:ascii="Menlo" w:hAnsi="Menlo"/>
          <w:color w:val="444444"/>
          <w:sz w:val="20"/>
        </w:rPr>
        <w:t>mvp</w:t>
      </w:r>
      <w:r>
        <w:rPr>
          <w:rFonts w:ascii="Source Han Sans SC" w:hAnsi="Source Han Sans SC" w:eastAsia="Source Han Sans SC" w:cs="Source Han Sans SC" w:hint="eastAsia"/>
          <w:sz w:val="21"/>
        </w:rPr>
        <w:t>模式封装的推流和连麦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，用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将</w:t>
      </w:r>
      <w:r>
        <w:rPr>
          <w:rFonts w:ascii="Menlo" w:hAnsi="Menlo"/>
          <w:color w:val="444444"/>
          <w:sz w:val="20"/>
        </w:rPr>
        <w:t>view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mode</w:t>
      </w:r>
      <w:r>
        <w:rPr>
          <w:rFonts w:ascii="Source Han Sans SC" w:hAnsi="Source Han Sans SC" w:eastAsia="Source Han Sans SC" w:cs="Source Han Sans SC" w:hint="eastAsia"/>
          <w:sz w:val="21"/>
        </w:rPr>
        <w:t>隔离开来，一切业务逻辑都是通过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来进行操作，也就是说</w:t>
      </w:r>
      <w:r>
        <w:rPr>
          <w:rFonts w:ascii="Menlo" w:hAnsi="Menlo"/>
          <w:color w:val="444444"/>
          <w:sz w:val="20"/>
        </w:rPr>
        <w:t>presenter</w:t>
      </w:r>
      <w:r>
        <w:rPr>
          <w:rFonts w:ascii="Source Han Sans SC" w:hAnsi="Source Han Sans SC" w:eastAsia="Source Han Sans SC" w:cs="Source Han Sans SC" w:hint="eastAsia"/>
          <w:sz w:val="21"/>
        </w:rPr>
        <w:t>是视图的数据的桥梁，视图和数据相隔两端。</w:t>
      </w:r>
    </w:p>
    <w:p>
      <w:pPr>
        <w:pStyle w:val="Heading3"/>
      </w:pPr>
      <w:r>
        <w:t>4.1.3 开始上课方法</w:t>
      </w:r>
    </w:p>
    <w:p>
      <w:r>
        <w:rPr>
          <w:rFonts w:ascii="Menlo" w:hAnsi="Menlo"/>
          <w:color w:val="444444"/>
          <w:sz w:val="20"/>
        </w:rPr>
        <w:t>PLVLSStreamerLayout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startClass</w:t>
      </w:r>
      <w:r>
        <w:rPr>
          <w:rFonts w:ascii="Source Han Sans SC" w:hAnsi="Source Han Sans SC" w:eastAsia="Source Han Sans SC" w:cs="Source Han Sans SC" w:hint="eastAsia"/>
          <w:sz w:val="21"/>
        </w:rPr>
        <w:t>方法是对外API，该方法内部会调用</w:t>
      </w:r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startLiveStream</w:t>
      </w:r>
      <w:r>
        <w:rPr>
          <w:rFonts w:ascii="Source Han Sans SC" w:hAnsi="Source Han Sans SC" w:eastAsia="Source Han Sans SC" w:cs="Source Han Sans SC" w:hint="eastAsia"/>
          <w:sz w:val="21"/>
        </w:rPr>
        <w:t>方法来进行推流到登录的频道。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startClass() {</w:t>
        <w:br/>
        <w:t xml:space="preserve">    streamerPresenter.startLiveStream();</w:t>
        <w:br/>
        <w:t>}</w:t>
      </w:r>
    </w:p>
    <w:p>
      <w:r>
        <w:rPr>
          <w:rFonts w:ascii="Menlo" w:hAnsi="Menlo"/>
          <w:color w:val="444444"/>
          <w:sz w:val="20"/>
        </w:rPr>
        <w:t>PLVLSStreamerLayout</w:t>
      </w:r>
      <w:r>
        <w:rPr>
          <w:rFonts w:ascii="Source Han Sans SC" w:hAnsi="Source Han Sans SC" w:eastAsia="Source Han Sans SC" w:cs="Source Han Sans SC" w:hint="eastAsia"/>
          <w:sz w:val="21"/>
        </w:rPr>
        <w:t>内部持有</w:t>
      </w:r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，因此除了内部可以自由调用推流和连麦相关的方法外，也能将其封装成接口提供给外层调用，</w:t>
      </w:r>
      <w:r>
        <w:rPr>
          <w:rFonts w:ascii="Menlo" w:hAnsi="Menlo"/>
          <w:color w:val="444444"/>
          <w:sz w:val="20"/>
        </w:rPr>
        <w:t>startClass</w:t>
      </w:r>
      <w:r>
        <w:rPr>
          <w:rFonts w:ascii="Source Han Sans SC" w:hAnsi="Source Han Sans SC" w:eastAsia="Source Han Sans SC" w:cs="Source Han Sans SC" w:hint="eastAsia"/>
          <w:sz w:val="21"/>
        </w:rPr>
        <w:t>方法就是其中一个例子。</w:t>
      </w:r>
    </w:p>
    <w:p>
      <w:pPr>
        <w:pStyle w:val="Heading3"/>
      </w:pPr>
      <w:r>
        <w:t>4.1.4 停止上课方法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停止上课方法为</w:t>
      </w:r>
      <w:r>
        <w:rPr>
          <w:rFonts w:ascii="Menlo" w:hAnsi="Menlo"/>
          <w:color w:val="444444"/>
          <w:sz w:val="20"/>
        </w:rPr>
        <w:t>stopClass</w:t>
      </w:r>
      <w:r>
        <w:rPr>
          <w:rFonts w:ascii="Source Han Sans SC" w:hAnsi="Source Han Sans SC" w:eastAsia="Source Han Sans SC" w:cs="Source Han Sans SC" w:hint="eastAsia"/>
          <w:sz w:val="21"/>
        </w:rPr>
        <w:t>，该方法是对外API，内部会调用</w:t>
      </w:r>
      <w:r>
        <w:rPr>
          <w:rFonts w:ascii="Menlo" w:hAnsi="Menlo"/>
          <w:color w:val="444444"/>
          <w:sz w:val="20"/>
        </w:rPr>
        <w:t>PLVStreamerPresenter</w:t>
      </w:r>
      <w:r>
        <w:rPr>
          <w:rFonts w:ascii="Source Han Sans SC" w:hAnsi="Source Han Sans SC" w:eastAsia="Source Han Sans SC" w:cs="Source Han Sans SC" w:hint="eastAsia"/>
          <w:sz w:val="21"/>
        </w:rPr>
        <w:t>的</w:t>
      </w:r>
      <w:r>
        <w:rPr>
          <w:rFonts w:ascii="Menlo" w:hAnsi="Menlo"/>
          <w:color w:val="444444"/>
          <w:sz w:val="20"/>
        </w:rPr>
        <w:t>stopLiveStream</w:t>
      </w:r>
      <w:r>
        <w:rPr>
          <w:rFonts w:ascii="Source Han Sans SC" w:hAnsi="Source Han Sans SC" w:eastAsia="Source Han Sans SC" w:cs="Source Han Sans SC" w:hint="eastAsia"/>
          <w:sz w:val="21"/>
        </w:rPr>
        <w:t>方法停止推流。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stopClass() {</w:t>
        <w:br/>
        <w:t xml:space="preserve">    streamerPresenter.stopLiveStream();</w:t>
        <w:br/>
        <w:t>}</w:t>
      </w:r>
    </w:p>
    <w:p>
      <w:pPr>
        <w:pStyle w:val="Heading2"/>
      </w:pPr>
      <w:r>
        <w:t>5 子目录介绍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这里的子目录指的是手机开播场景推流和连麦模块下的子目录，对应项目中</w:t>
      </w:r>
      <w:r>
        <w:rPr>
          <w:rFonts w:ascii="Menlo" w:hAnsi="Menlo"/>
          <w:color w:val="444444"/>
          <w:sz w:val="20"/>
        </w:rPr>
        <w:t>polyvLiveStreamerScene</w:t>
      </w:r>
      <w:r>
        <w:rPr>
          <w:rFonts w:ascii="Source Han Sans SC" w:hAnsi="Source Han Sans SC" w:eastAsia="Source Han Sans SC" w:cs="Source Han Sans SC" w:hint="eastAsia"/>
          <w:sz w:val="21"/>
        </w:rPr>
        <w:t>模块包名为</w:t>
      </w:r>
      <w:r>
        <w:rPr>
          <w:rFonts w:ascii="Menlo" w:hAnsi="Menlo"/>
          <w:color w:val="444444"/>
          <w:sz w:val="20"/>
        </w:rPr>
        <w:t>com.easefun.polyv.livestreamer.modules.streamer</w:t>
      </w:r>
      <w:r>
        <w:rPr>
          <w:rFonts w:ascii="Source Han Sans SC" w:hAnsi="Source Han Sans SC" w:eastAsia="Source Han Sans SC" w:cs="Source Han Sans SC" w:hint="eastAsia"/>
          <w:sz w:val="21"/>
        </w:rPr>
        <w:t>下的子包。</w:t>
      </w:r>
    </w:p>
    <w:p>
      <w:pPr>
        <w:pStyle w:val="Heading3"/>
      </w:pPr>
      <w:r>
        <w:t>5.1 adapter目录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//推流和连麦列表适配器</w:t>
        <w:br/>
        <w:t>PLVLSStreamerAdapter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该目录主要是放置推流和连麦功能的一些列表相关的适配器。</w:t>
      </w:r>
    </w:p>
    <w:p>
      <w:pPr>
        <w:pStyle w:val="Heading3"/>
      </w:pPr>
      <w:r>
        <w:t>5.2 service目录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//前台服务。防止华为机型上锁屏超过1分钟导致摄像头预览画面卡住和断流</w:t>
        <w:br/>
        <w:t>PLVLSForegroundService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该目录主要是放置推流和连麦功能使用到的一些服务。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2-手机开播场景-连麦推流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